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A8F15" w14:textId="793AC5E4" w:rsidR="00307B6C" w:rsidRPr="00307B6C" w:rsidRDefault="00307B6C" w:rsidP="00A53775">
      <w:pPr>
        <w:rPr>
          <w:b/>
          <w:bCs/>
          <w:sz w:val="24"/>
          <w:szCs w:val="24"/>
          <w:lang w:bidi="fa-IR"/>
        </w:rPr>
      </w:pPr>
      <w:r w:rsidRPr="00307B6C">
        <w:rPr>
          <w:noProof/>
        </w:rPr>
        <w:drawing>
          <wp:anchor distT="0" distB="0" distL="114300" distR="114300" simplePos="0" relativeHeight="251671552" behindDoc="1" locked="0" layoutInCell="1" allowOverlap="1" wp14:anchorId="4FCDD11C" wp14:editId="77CF6778">
            <wp:simplePos x="0" y="0"/>
            <wp:positionH relativeFrom="margin">
              <wp:align>right</wp:align>
            </wp:positionH>
            <wp:positionV relativeFrom="paragraph">
              <wp:posOffset>-552450</wp:posOffset>
            </wp:positionV>
            <wp:extent cx="1018639" cy="1018639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639" cy="1018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646D122" w14:textId="77777777" w:rsidR="00307B6C" w:rsidRPr="00307B6C" w:rsidRDefault="00307B6C" w:rsidP="00307B6C">
      <w:pPr>
        <w:rPr>
          <w:b/>
          <w:bCs/>
          <w:sz w:val="24"/>
          <w:szCs w:val="24"/>
        </w:rPr>
      </w:pPr>
    </w:p>
    <w:p w14:paraId="6C640F63" w14:textId="77777777" w:rsidR="00307B6C" w:rsidRPr="00307B6C" w:rsidRDefault="00307B6C" w:rsidP="00307B6C">
      <w:pPr>
        <w:rPr>
          <w:b/>
          <w:bCs/>
          <w:sz w:val="24"/>
          <w:szCs w:val="24"/>
        </w:rPr>
      </w:pPr>
    </w:p>
    <w:p w14:paraId="09D77F8C" w14:textId="4701CEB7" w:rsidR="00BF65CD" w:rsidRDefault="00BF65CD" w:rsidP="00307B6C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تاریخ: ۳۱/۰۱/۱۴۰۴</w:t>
      </w:r>
    </w:p>
    <w:p w14:paraId="7F5DD9DC" w14:textId="67CF8336" w:rsidR="00A53775" w:rsidRPr="00307B6C" w:rsidRDefault="00A53775" w:rsidP="00A53775">
      <w:pPr>
        <w:jc w:val="center"/>
        <w:rPr>
          <w:b/>
          <w:bCs/>
          <w:sz w:val="24"/>
          <w:szCs w:val="24"/>
          <w:rtl/>
        </w:rPr>
      </w:pPr>
      <w:r w:rsidRPr="00307B6C">
        <w:rPr>
          <w:rFonts w:hint="cs"/>
          <w:b/>
          <w:bCs/>
          <w:sz w:val="24"/>
          <w:szCs w:val="24"/>
          <w:rtl/>
        </w:rPr>
        <w:t>ب</w:t>
      </w:r>
      <w:r w:rsidR="00307B6C" w:rsidRPr="00307B6C">
        <w:rPr>
          <w:rFonts w:hint="cs"/>
          <w:b/>
          <w:bCs/>
          <w:sz w:val="24"/>
          <w:szCs w:val="24"/>
          <w:rtl/>
        </w:rPr>
        <w:t>ا</w:t>
      </w:r>
      <w:r w:rsidRPr="00307B6C">
        <w:rPr>
          <w:rFonts w:hint="cs"/>
          <w:b/>
          <w:bCs/>
          <w:sz w:val="24"/>
          <w:szCs w:val="24"/>
          <w:rtl/>
        </w:rPr>
        <w:t>سمه تعالي</w:t>
      </w:r>
    </w:p>
    <w:p w14:paraId="4E7BD750" w14:textId="77777777" w:rsidR="00A53775" w:rsidRPr="00307B6C" w:rsidRDefault="00A53775" w:rsidP="00A53775">
      <w:pPr>
        <w:jc w:val="center"/>
        <w:rPr>
          <w:b/>
          <w:bCs/>
          <w:sz w:val="24"/>
          <w:szCs w:val="24"/>
          <w:rtl/>
        </w:rPr>
      </w:pPr>
    </w:p>
    <w:p w14:paraId="000004CA" w14:textId="093DCC09" w:rsidR="00A53775" w:rsidRPr="00307B6C" w:rsidRDefault="00A53775" w:rsidP="00A53775">
      <w:pPr>
        <w:jc w:val="center"/>
        <w:rPr>
          <w:b/>
          <w:bCs/>
          <w:sz w:val="36"/>
          <w:szCs w:val="36"/>
          <w:rtl/>
          <w:lang w:bidi="fa-IR"/>
        </w:rPr>
      </w:pPr>
      <w:r w:rsidRPr="00307B6C">
        <w:rPr>
          <w:rFonts w:hint="cs"/>
          <w:b/>
          <w:bCs/>
          <w:sz w:val="36"/>
          <w:szCs w:val="36"/>
          <w:rtl/>
        </w:rPr>
        <w:t>اطلاعي</w:t>
      </w:r>
      <w:r w:rsidR="00307B6C" w:rsidRPr="00307B6C">
        <w:rPr>
          <w:rFonts w:hint="cs"/>
          <w:b/>
          <w:bCs/>
          <w:sz w:val="36"/>
          <w:szCs w:val="36"/>
          <w:rtl/>
        </w:rPr>
        <w:t>ۀ</w:t>
      </w:r>
      <w:r w:rsidRPr="00307B6C">
        <w:rPr>
          <w:rFonts w:hint="cs"/>
          <w:b/>
          <w:bCs/>
          <w:sz w:val="36"/>
          <w:szCs w:val="36"/>
          <w:rtl/>
        </w:rPr>
        <w:t xml:space="preserve"> پذيرش برگزيدگان علمي در دور</w:t>
      </w:r>
      <w:r w:rsidR="00307B6C" w:rsidRPr="00307B6C">
        <w:rPr>
          <w:rFonts w:hint="cs"/>
          <w:b/>
          <w:bCs/>
          <w:sz w:val="36"/>
          <w:szCs w:val="36"/>
          <w:rtl/>
        </w:rPr>
        <w:t>ۀ</w:t>
      </w:r>
      <w:r w:rsidRPr="00307B6C">
        <w:rPr>
          <w:rFonts w:hint="cs"/>
          <w:b/>
          <w:bCs/>
          <w:sz w:val="36"/>
          <w:szCs w:val="36"/>
          <w:rtl/>
        </w:rPr>
        <w:t xml:space="preserve"> دكتري تخصصي</w:t>
      </w:r>
    </w:p>
    <w:p w14:paraId="1BC45C01" w14:textId="4D043D8E" w:rsidR="00A53775" w:rsidRPr="00307B6C" w:rsidRDefault="00A53775" w:rsidP="007B6291">
      <w:pPr>
        <w:jc w:val="center"/>
        <w:rPr>
          <w:b/>
          <w:bCs/>
          <w:sz w:val="36"/>
          <w:szCs w:val="36"/>
          <w:rtl/>
          <w:lang w:bidi="fa-IR"/>
        </w:rPr>
      </w:pPr>
      <w:r w:rsidRPr="00307B6C">
        <w:rPr>
          <w:rFonts w:hint="cs"/>
          <w:b/>
          <w:bCs/>
          <w:sz w:val="36"/>
          <w:szCs w:val="36"/>
          <w:rtl/>
          <w:lang w:bidi="fa-IR"/>
        </w:rPr>
        <w:t>دانشگاه هنر</w:t>
      </w:r>
      <w:r w:rsidR="00307B6C" w:rsidRPr="00307B6C">
        <w:rPr>
          <w:rFonts w:hint="cs"/>
          <w:b/>
          <w:bCs/>
          <w:sz w:val="36"/>
          <w:szCs w:val="36"/>
          <w:rtl/>
          <w:lang w:bidi="fa-IR"/>
        </w:rPr>
        <w:t xml:space="preserve"> ایران، </w:t>
      </w:r>
      <w:r w:rsidRPr="00307B6C">
        <w:rPr>
          <w:rFonts w:hint="cs"/>
          <w:b/>
          <w:bCs/>
          <w:sz w:val="36"/>
          <w:szCs w:val="36"/>
          <w:rtl/>
          <w:lang w:bidi="fa-IR"/>
        </w:rPr>
        <w:t xml:space="preserve">سال </w:t>
      </w:r>
      <w:r w:rsidR="00570310" w:rsidRPr="00307B6C">
        <w:rPr>
          <w:rFonts w:hint="cs"/>
          <w:b/>
          <w:bCs/>
          <w:sz w:val="36"/>
          <w:szCs w:val="36"/>
          <w:rtl/>
          <w:lang w:bidi="fa-IR"/>
        </w:rPr>
        <w:t>140</w:t>
      </w:r>
      <w:r w:rsidR="00307B6C" w:rsidRPr="00307B6C">
        <w:rPr>
          <w:rFonts w:hint="cs"/>
          <w:b/>
          <w:bCs/>
          <w:sz w:val="36"/>
          <w:szCs w:val="36"/>
          <w:rtl/>
          <w:lang w:bidi="fa-IR"/>
        </w:rPr>
        <w:t>۴</w:t>
      </w:r>
    </w:p>
    <w:p w14:paraId="570A42B1" w14:textId="77777777" w:rsidR="00A53775" w:rsidRPr="00307B6C" w:rsidRDefault="00A53775" w:rsidP="00A53775">
      <w:pPr>
        <w:jc w:val="center"/>
        <w:rPr>
          <w:b/>
          <w:bCs/>
          <w:sz w:val="32"/>
          <w:szCs w:val="32"/>
          <w:rtl/>
          <w:lang w:bidi="fa-IR"/>
        </w:rPr>
      </w:pPr>
    </w:p>
    <w:p w14:paraId="3FAD6DFF" w14:textId="6C68BE14" w:rsidR="00A53775" w:rsidRPr="00307B6C" w:rsidRDefault="00A53775" w:rsidP="00307B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rtl/>
          <w:lang w:bidi="fa-IR"/>
        </w:rPr>
      </w:pPr>
      <w:r w:rsidRPr="00307B6C">
        <w:rPr>
          <w:rFonts w:hint="cs"/>
          <w:b/>
          <w:bCs/>
          <w:rtl/>
          <w:lang w:bidi="fa-IR"/>
        </w:rPr>
        <w:t>دانشجويان نمون</w:t>
      </w:r>
      <w:r w:rsidR="00307B6C" w:rsidRPr="00307B6C">
        <w:rPr>
          <w:rFonts w:hint="cs"/>
          <w:b/>
          <w:bCs/>
          <w:rtl/>
          <w:lang w:bidi="fa-IR"/>
        </w:rPr>
        <w:t>ۀ</w:t>
      </w:r>
      <w:r w:rsidRPr="00307B6C">
        <w:rPr>
          <w:rFonts w:hint="cs"/>
          <w:b/>
          <w:bCs/>
          <w:rtl/>
          <w:lang w:bidi="fa-IR"/>
        </w:rPr>
        <w:t xml:space="preserve"> كشوري ـ معرفي</w:t>
      </w:r>
      <w:r w:rsidR="00307B6C" w:rsidRPr="00307B6C">
        <w:rPr>
          <w:rFonts w:hint="cs"/>
          <w:b/>
          <w:bCs/>
          <w:rtl/>
          <w:lang w:bidi="fa-IR"/>
        </w:rPr>
        <w:t>‌</w:t>
      </w:r>
      <w:r w:rsidRPr="00307B6C">
        <w:rPr>
          <w:rFonts w:hint="cs"/>
          <w:b/>
          <w:bCs/>
          <w:rtl/>
          <w:lang w:bidi="fa-IR"/>
        </w:rPr>
        <w:t>شدگان بنياد نخبگان و برگزيدگان جشنواره</w:t>
      </w:r>
      <w:r w:rsidR="00307B6C" w:rsidRPr="00307B6C">
        <w:rPr>
          <w:rFonts w:hint="cs"/>
          <w:b/>
          <w:bCs/>
          <w:rtl/>
          <w:lang w:bidi="fa-IR"/>
        </w:rPr>
        <w:t>‌</w:t>
      </w:r>
      <w:r w:rsidRPr="00307B6C">
        <w:rPr>
          <w:rFonts w:hint="cs"/>
          <w:b/>
          <w:bCs/>
          <w:rtl/>
          <w:lang w:bidi="fa-IR"/>
        </w:rPr>
        <w:t>هاي ملي و</w:t>
      </w:r>
      <w:r w:rsidR="00614105">
        <w:rPr>
          <w:rFonts w:hint="cs"/>
          <w:b/>
          <w:bCs/>
          <w:rtl/>
          <w:lang w:bidi="fa-IR"/>
        </w:rPr>
        <w:t xml:space="preserve"> </w:t>
      </w:r>
      <w:r w:rsidRPr="00307B6C">
        <w:rPr>
          <w:rFonts w:hint="cs"/>
          <w:b/>
          <w:bCs/>
          <w:rtl/>
          <w:lang w:bidi="fa-IR"/>
        </w:rPr>
        <w:t>بين</w:t>
      </w:r>
      <w:r w:rsidR="00307B6C" w:rsidRPr="00307B6C">
        <w:rPr>
          <w:rFonts w:hint="cs"/>
          <w:b/>
          <w:bCs/>
          <w:rtl/>
          <w:lang w:bidi="fa-IR"/>
        </w:rPr>
        <w:t>‌</w:t>
      </w:r>
      <w:r w:rsidRPr="00307B6C">
        <w:rPr>
          <w:rFonts w:hint="cs"/>
          <w:b/>
          <w:bCs/>
          <w:rtl/>
          <w:lang w:bidi="fa-IR"/>
        </w:rPr>
        <w:t>المللي</w:t>
      </w:r>
      <w:r w:rsidR="008F3429" w:rsidRPr="00307B6C">
        <w:rPr>
          <w:rFonts w:hint="cs"/>
          <w:b/>
          <w:bCs/>
          <w:rtl/>
          <w:lang w:bidi="fa-IR"/>
        </w:rPr>
        <w:t xml:space="preserve"> و معرفي‌شدگان هر يك از واحدهاي وزارت علوم</w:t>
      </w:r>
      <w:r w:rsidR="00614105">
        <w:rPr>
          <w:rFonts w:hint="cs"/>
          <w:b/>
          <w:bCs/>
          <w:rtl/>
          <w:lang w:bidi="fa-IR"/>
        </w:rPr>
        <w:t xml:space="preserve"> </w:t>
      </w:r>
      <w:r w:rsidRPr="00307B6C">
        <w:rPr>
          <w:rFonts w:hint="cs"/>
          <w:b/>
          <w:bCs/>
          <w:rtl/>
          <w:lang w:bidi="fa-IR"/>
        </w:rPr>
        <w:t>نيز در صورت داشتن شرايط فراخوان</w:t>
      </w:r>
      <w:r w:rsidR="000349F1" w:rsidRPr="00307B6C">
        <w:rPr>
          <w:rFonts w:hint="cs"/>
          <w:b/>
          <w:bCs/>
          <w:rtl/>
          <w:lang w:bidi="fa-IR"/>
        </w:rPr>
        <w:t xml:space="preserve"> </w:t>
      </w:r>
      <w:r w:rsidR="006B67F5" w:rsidRPr="00307B6C">
        <w:rPr>
          <w:rFonts w:hint="cs"/>
          <w:b/>
          <w:bCs/>
          <w:rtl/>
          <w:lang w:bidi="fa-IR"/>
        </w:rPr>
        <w:t>ضرورت دارد</w:t>
      </w:r>
      <w:r w:rsidR="00614105">
        <w:rPr>
          <w:rFonts w:hint="cs"/>
          <w:b/>
          <w:bCs/>
          <w:rtl/>
          <w:lang w:bidi="fa-IR"/>
        </w:rPr>
        <w:t xml:space="preserve"> </w:t>
      </w:r>
      <w:r w:rsidRPr="00307B6C">
        <w:rPr>
          <w:rFonts w:hint="cs"/>
          <w:b/>
          <w:bCs/>
          <w:rtl/>
          <w:lang w:bidi="fa-IR"/>
        </w:rPr>
        <w:t>از همين طريق متقاضي شوند</w:t>
      </w:r>
      <w:r w:rsidR="008F3429" w:rsidRPr="00307B6C">
        <w:rPr>
          <w:rFonts w:hint="cs"/>
          <w:b/>
          <w:bCs/>
          <w:rtl/>
          <w:lang w:bidi="fa-IR"/>
        </w:rPr>
        <w:t xml:space="preserve"> و تقاضاي اين گروه از داوطلبان در فرصت و يا از طريق ديگري بررسي </w:t>
      </w:r>
      <w:r w:rsidR="008F3429" w:rsidRPr="00307B6C">
        <w:rPr>
          <w:rFonts w:hint="cs"/>
          <w:b/>
          <w:bCs/>
          <w:i/>
          <w:iCs/>
          <w:u w:val="single"/>
          <w:rtl/>
          <w:lang w:bidi="fa-IR"/>
        </w:rPr>
        <w:t>نخواهد شد</w:t>
      </w:r>
      <w:r w:rsidRPr="00307B6C">
        <w:rPr>
          <w:rFonts w:hint="cs"/>
          <w:b/>
          <w:bCs/>
          <w:rtl/>
          <w:lang w:bidi="fa-IR"/>
        </w:rPr>
        <w:t>.</w:t>
      </w:r>
    </w:p>
    <w:p w14:paraId="7B61A67A" w14:textId="77777777" w:rsidR="00D03DEE" w:rsidRPr="00307B6C" w:rsidRDefault="00D03DEE" w:rsidP="00A53775">
      <w:pPr>
        <w:rPr>
          <w:b/>
          <w:bCs/>
          <w:sz w:val="28"/>
          <w:szCs w:val="28"/>
          <w:rtl/>
        </w:rPr>
      </w:pPr>
    </w:p>
    <w:p w14:paraId="6C3C842A" w14:textId="0FE91B81" w:rsidR="00A53775" w:rsidRPr="00307B6C" w:rsidRDefault="00A53775" w:rsidP="00D03DEE">
      <w:pPr>
        <w:rPr>
          <w:b/>
          <w:bCs/>
          <w:sz w:val="28"/>
          <w:szCs w:val="28"/>
          <w:rtl/>
        </w:rPr>
      </w:pPr>
      <w:r w:rsidRPr="00307B6C">
        <w:rPr>
          <w:rFonts w:hint="cs"/>
          <w:b/>
          <w:bCs/>
          <w:sz w:val="28"/>
          <w:szCs w:val="28"/>
          <w:rtl/>
        </w:rPr>
        <w:t>مقدمه</w:t>
      </w:r>
      <w:r w:rsidR="00307B6C" w:rsidRPr="00307B6C">
        <w:rPr>
          <w:rFonts w:hint="cs"/>
          <w:b/>
          <w:bCs/>
          <w:sz w:val="28"/>
          <w:szCs w:val="28"/>
          <w:rtl/>
        </w:rPr>
        <w:t>:</w:t>
      </w:r>
      <w:r w:rsidRPr="00307B6C">
        <w:rPr>
          <w:rFonts w:hint="cs"/>
          <w:b/>
          <w:bCs/>
          <w:sz w:val="28"/>
          <w:szCs w:val="28"/>
          <w:rtl/>
        </w:rPr>
        <w:t xml:space="preserve"> </w:t>
      </w:r>
    </w:p>
    <w:p w14:paraId="68A7242F" w14:textId="71EE295A" w:rsidR="00A53775" w:rsidRPr="00307B6C" w:rsidRDefault="00A53775" w:rsidP="00407729">
      <w:pPr>
        <w:rPr>
          <w:sz w:val="24"/>
          <w:szCs w:val="24"/>
          <w:rtl/>
        </w:rPr>
      </w:pPr>
      <w:r w:rsidRPr="00307B6C">
        <w:rPr>
          <w:rFonts w:hint="cs"/>
          <w:sz w:val="24"/>
          <w:szCs w:val="24"/>
          <w:rtl/>
        </w:rPr>
        <w:t xml:space="preserve">دانشگاه هنر </w:t>
      </w:r>
      <w:r w:rsidR="00307B6C" w:rsidRPr="00307B6C">
        <w:rPr>
          <w:rFonts w:hint="cs"/>
          <w:sz w:val="24"/>
          <w:szCs w:val="24"/>
          <w:rtl/>
        </w:rPr>
        <w:t>ایران</w:t>
      </w:r>
      <w:r w:rsidRPr="00307B6C">
        <w:rPr>
          <w:rFonts w:hint="cs"/>
          <w:sz w:val="24"/>
          <w:szCs w:val="24"/>
          <w:rtl/>
          <w:lang w:bidi="fa-IR"/>
        </w:rPr>
        <w:t>، ضمن توجه به</w:t>
      </w:r>
      <w:r w:rsidRPr="00307B6C">
        <w:rPr>
          <w:rFonts w:hint="cs"/>
          <w:sz w:val="24"/>
          <w:szCs w:val="24"/>
          <w:rtl/>
        </w:rPr>
        <w:t xml:space="preserve"> آيين</w:t>
      </w:r>
      <w:r w:rsidR="00307B6C" w:rsidRPr="00307B6C">
        <w:rPr>
          <w:rFonts w:hint="cs"/>
          <w:sz w:val="24"/>
          <w:szCs w:val="24"/>
          <w:rtl/>
        </w:rPr>
        <w:t>‌</w:t>
      </w:r>
      <w:r w:rsidRPr="00307B6C">
        <w:rPr>
          <w:rFonts w:hint="cs"/>
          <w:sz w:val="24"/>
          <w:szCs w:val="24"/>
          <w:rtl/>
        </w:rPr>
        <w:t>نامه ارائ</w:t>
      </w:r>
      <w:r w:rsidR="00307B6C" w:rsidRPr="00307B6C">
        <w:rPr>
          <w:rFonts w:hint="cs"/>
          <w:sz w:val="24"/>
          <w:szCs w:val="24"/>
          <w:rtl/>
        </w:rPr>
        <w:t>ۀ</w:t>
      </w:r>
      <w:r w:rsidRPr="00307B6C">
        <w:rPr>
          <w:rFonts w:hint="cs"/>
          <w:sz w:val="24"/>
          <w:szCs w:val="24"/>
          <w:rtl/>
        </w:rPr>
        <w:t xml:space="preserve"> تسهيلات به برگزيدگان علمي براي ورود به دورة‌ تحصيلي بالاتر موضوع ابلاغي</w:t>
      </w:r>
      <w:r w:rsidR="00307B6C" w:rsidRPr="00307B6C">
        <w:rPr>
          <w:rFonts w:hint="cs"/>
          <w:sz w:val="24"/>
          <w:szCs w:val="24"/>
          <w:rtl/>
        </w:rPr>
        <w:t>ۀ</w:t>
      </w:r>
      <w:r w:rsidRPr="00307B6C">
        <w:rPr>
          <w:rFonts w:hint="cs"/>
          <w:sz w:val="24"/>
          <w:szCs w:val="24"/>
          <w:rtl/>
        </w:rPr>
        <w:t xml:space="preserve"> شمار</w:t>
      </w:r>
      <w:r w:rsidR="00307B6C" w:rsidRPr="00307B6C">
        <w:rPr>
          <w:rFonts w:hint="cs"/>
          <w:sz w:val="24"/>
          <w:szCs w:val="24"/>
          <w:rtl/>
        </w:rPr>
        <w:t>ۀ</w:t>
      </w:r>
      <w:r w:rsidRPr="00307B6C">
        <w:rPr>
          <w:rFonts w:hint="cs"/>
          <w:sz w:val="24"/>
          <w:szCs w:val="24"/>
          <w:rtl/>
        </w:rPr>
        <w:t xml:space="preserve"> </w:t>
      </w:r>
      <w:r w:rsidR="00407729" w:rsidRPr="00307B6C">
        <w:rPr>
          <w:rFonts w:hint="cs"/>
          <w:sz w:val="24"/>
          <w:szCs w:val="24"/>
          <w:rtl/>
        </w:rPr>
        <w:t>307862</w:t>
      </w:r>
      <w:r w:rsidRPr="00307B6C">
        <w:rPr>
          <w:rFonts w:hint="cs"/>
          <w:sz w:val="24"/>
          <w:szCs w:val="24"/>
          <w:rtl/>
          <w:lang w:bidi="fa-IR"/>
        </w:rPr>
        <w:t>/٢</w:t>
      </w:r>
      <w:r w:rsidRPr="00307B6C">
        <w:rPr>
          <w:rFonts w:hint="cs"/>
          <w:sz w:val="24"/>
          <w:szCs w:val="24"/>
          <w:rtl/>
        </w:rPr>
        <w:t xml:space="preserve"> مورخ </w:t>
      </w:r>
      <w:r w:rsidR="00407729" w:rsidRPr="00307B6C">
        <w:rPr>
          <w:rFonts w:hint="cs"/>
          <w:sz w:val="24"/>
          <w:szCs w:val="24"/>
          <w:rtl/>
          <w:lang w:bidi="fa-IR"/>
        </w:rPr>
        <w:t>17</w:t>
      </w:r>
      <w:r w:rsidRPr="00307B6C">
        <w:rPr>
          <w:rFonts w:hint="cs"/>
          <w:sz w:val="24"/>
          <w:szCs w:val="24"/>
          <w:rtl/>
        </w:rPr>
        <w:t>/</w:t>
      </w:r>
      <w:r w:rsidR="00407729" w:rsidRPr="00307B6C">
        <w:rPr>
          <w:rFonts w:hint="cs"/>
          <w:sz w:val="24"/>
          <w:szCs w:val="24"/>
          <w:rtl/>
        </w:rPr>
        <w:t>10</w:t>
      </w:r>
      <w:r w:rsidRPr="00307B6C">
        <w:rPr>
          <w:rFonts w:hint="cs"/>
          <w:sz w:val="24"/>
          <w:szCs w:val="24"/>
          <w:rtl/>
        </w:rPr>
        <w:t>/</w:t>
      </w:r>
      <w:r w:rsidR="00407729" w:rsidRPr="00307B6C">
        <w:rPr>
          <w:rFonts w:hint="cs"/>
          <w:sz w:val="24"/>
          <w:szCs w:val="24"/>
          <w:rtl/>
        </w:rPr>
        <w:t>1401</w:t>
      </w:r>
      <w:r w:rsidRPr="00307B6C">
        <w:rPr>
          <w:rFonts w:hint="cs"/>
          <w:sz w:val="24"/>
          <w:szCs w:val="24"/>
          <w:rtl/>
        </w:rPr>
        <w:t xml:space="preserve"> شوراي هدايت استعدادهاي درخشان</w:t>
      </w:r>
      <w:r w:rsidR="001B3C6D" w:rsidRPr="00307B6C">
        <w:rPr>
          <w:sz w:val="24"/>
          <w:szCs w:val="24"/>
        </w:rPr>
        <w:t xml:space="preserve"> </w:t>
      </w:r>
      <w:r w:rsidRPr="00307B6C">
        <w:rPr>
          <w:rFonts w:hint="cs"/>
          <w:sz w:val="24"/>
          <w:szCs w:val="24"/>
          <w:rtl/>
        </w:rPr>
        <w:t>و بر اساس مصوبات شوراي تحصيلات تكميلي دانشگاه</w:t>
      </w:r>
      <w:r w:rsidR="000A3838" w:rsidRPr="00307B6C">
        <w:rPr>
          <w:rFonts w:hint="cs"/>
          <w:sz w:val="24"/>
          <w:szCs w:val="24"/>
          <w:rtl/>
        </w:rPr>
        <w:t xml:space="preserve">، </w:t>
      </w:r>
      <w:r w:rsidRPr="00307B6C">
        <w:rPr>
          <w:rFonts w:hint="cs"/>
          <w:sz w:val="24"/>
          <w:szCs w:val="24"/>
          <w:rtl/>
        </w:rPr>
        <w:t xml:space="preserve">٢٠% </w:t>
      </w:r>
      <w:r w:rsidR="000A3838" w:rsidRPr="00307B6C">
        <w:rPr>
          <w:rFonts w:hint="cs"/>
          <w:sz w:val="24"/>
          <w:szCs w:val="24"/>
          <w:rtl/>
        </w:rPr>
        <w:t xml:space="preserve">از </w:t>
      </w:r>
      <w:r w:rsidRPr="00307B6C">
        <w:rPr>
          <w:rFonts w:hint="cs"/>
          <w:sz w:val="24"/>
          <w:szCs w:val="24"/>
          <w:rtl/>
        </w:rPr>
        <w:t>ظرفيت پذيرش با آزمون</w:t>
      </w:r>
      <w:r w:rsidR="000A3838" w:rsidRPr="00307B6C">
        <w:rPr>
          <w:rFonts w:hint="cs"/>
          <w:sz w:val="24"/>
          <w:szCs w:val="24"/>
          <w:rtl/>
        </w:rPr>
        <w:t xml:space="preserve"> دور</w:t>
      </w:r>
      <w:r w:rsidR="00307B6C" w:rsidRPr="00307B6C">
        <w:rPr>
          <w:rFonts w:hint="cs"/>
          <w:sz w:val="24"/>
          <w:szCs w:val="24"/>
          <w:rtl/>
        </w:rPr>
        <w:t>ۀ</w:t>
      </w:r>
      <w:r w:rsidR="000A3838" w:rsidRPr="00307B6C">
        <w:rPr>
          <w:rFonts w:hint="cs"/>
          <w:sz w:val="24"/>
          <w:szCs w:val="24"/>
          <w:rtl/>
        </w:rPr>
        <w:t xml:space="preserve"> روزان</w:t>
      </w:r>
      <w:r w:rsidR="00307B6C" w:rsidRPr="00307B6C">
        <w:rPr>
          <w:rFonts w:hint="cs"/>
          <w:sz w:val="24"/>
          <w:szCs w:val="24"/>
          <w:rtl/>
        </w:rPr>
        <w:t>ۀ</w:t>
      </w:r>
      <w:r w:rsidR="000A3838" w:rsidRPr="00307B6C">
        <w:rPr>
          <w:rFonts w:hint="cs"/>
          <w:sz w:val="24"/>
          <w:szCs w:val="24"/>
          <w:rtl/>
        </w:rPr>
        <w:t xml:space="preserve"> خود را </w:t>
      </w:r>
      <w:r w:rsidRPr="00307B6C">
        <w:rPr>
          <w:rFonts w:hint="cs"/>
          <w:sz w:val="24"/>
          <w:szCs w:val="24"/>
          <w:rtl/>
        </w:rPr>
        <w:t>(در</w:t>
      </w:r>
      <w:r w:rsidR="00D15249" w:rsidRPr="00307B6C">
        <w:rPr>
          <w:rFonts w:hint="cs"/>
          <w:b/>
          <w:bCs/>
          <w:sz w:val="24"/>
          <w:szCs w:val="24"/>
          <w:rtl/>
        </w:rPr>
        <w:t xml:space="preserve"> </w:t>
      </w:r>
      <w:r w:rsidR="00D15249" w:rsidRPr="00307B6C">
        <w:rPr>
          <w:rFonts w:hint="cs"/>
          <w:sz w:val="24"/>
          <w:szCs w:val="24"/>
          <w:rtl/>
        </w:rPr>
        <w:t>صورت واجد شرایط بودن</w:t>
      </w:r>
      <w:r w:rsidRPr="00307B6C">
        <w:rPr>
          <w:rFonts w:hint="cs"/>
          <w:b/>
          <w:bCs/>
          <w:sz w:val="24"/>
          <w:szCs w:val="24"/>
          <w:rtl/>
        </w:rPr>
        <w:t xml:space="preserve"> </w:t>
      </w:r>
      <w:r w:rsidRPr="00307B6C">
        <w:rPr>
          <w:rFonts w:hint="cs"/>
          <w:b/>
          <w:bCs/>
          <w:color w:val="FF0000"/>
          <w:sz w:val="24"/>
          <w:szCs w:val="24"/>
          <w:rtl/>
        </w:rPr>
        <w:t xml:space="preserve">در هر رشته </w:t>
      </w:r>
      <w:r w:rsidRPr="00307B6C">
        <w:rPr>
          <w:rFonts w:hint="cs"/>
          <w:b/>
          <w:bCs/>
          <w:color w:val="FF0000"/>
          <w:sz w:val="24"/>
          <w:szCs w:val="24"/>
          <w:rtl/>
          <w:lang w:bidi="fa-IR"/>
        </w:rPr>
        <w:t xml:space="preserve">فقط </w:t>
      </w:r>
      <w:r w:rsidRPr="00307B6C">
        <w:rPr>
          <w:rFonts w:hint="cs"/>
          <w:b/>
          <w:bCs/>
          <w:color w:val="FF0000"/>
          <w:sz w:val="24"/>
          <w:szCs w:val="24"/>
          <w:rtl/>
        </w:rPr>
        <w:t>یک نفر</w:t>
      </w:r>
      <w:r w:rsidRPr="00307B6C">
        <w:rPr>
          <w:rFonts w:hint="cs"/>
          <w:b/>
          <w:bCs/>
          <w:sz w:val="24"/>
          <w:szCs w:val="24"/>
          <w:rtl/>
        </w:rPr>
        <w:t>)</w:t>
      </w:r>
      <w:r w:rsidRPr="00307B6C">
        <w:rPr>
          <w:rFonts w:hint="cs"/>
          <w:sz w:val="24"/>
          <w:szCs w:val="24"/>
          <w:rtl/>
        </w:rPr>
        <w:t xml:space="preserve"> به پذیرش بدون آزمون، در دور</w:t>
      </w:r>
      <w:r w:rsidR="00307B6C" w:rsidRPr="00307B6C">
        <w:rPr>
          <w:rFonts w:hint="cs"/>
          <w:sz w:val="24"/>
          <w:szCs w:val="24"/>
          <w:rtl/>
        </w:rPr>
        <w:t>ۀ</w:t>
      </w:r>
      <w:r w:rsidRPr="00307B6C">
        <w:rPr>
          <w:rFonts w:hint="cs"/>
          <w:sz w:val="24"/>
          <w:szCs w:val="24"/>
          <w:rtl/>
        </w:rPr>
        <w:t xml:space="preserve"> دكتري تخصصي </w:t>
      </w:r>
      <w:r w:rsidR="00D64386" w:rsidRPr="00307B6C">
        <w:rPr>
          <w:rFonts w:hint="cs"/>
          <w:sz w:val="24"/>
          <w:szCs w:val="24"/>
          <w:rtl/>
        </w:rPr>
        <w:t>رشته</w:t>
      </w:r>
      <w:r w:rsidR="00307B6C" w:rsidRPr="00307B6C">
        <w:rPr>
          <w:rFonts w:hint="cs"/>
          <w:sz w:val="24"/>
          <w:szCs w:val="24"/>
          <w:rtl/>
        </w:rPr>
        <w:t>‌</w:t>
      </w:r>
      <w:r w:rsidR="00D64386" w:rsidRPr="00307B6C">
        <w:rPr>
          <w:rFonts w:hint="cs"/>
          <w:sz w:val="24"/>
          <w:szCs w:val="24"/>
          <w:rtl/>
        </w:rPr>
        <w:t>های</w:t>
      </w:r>
      <w:r w:rsidRPr="00307B6C">
        <w:rPr>
          <w:rFonts w:hint="cs"/>
          <w:sz w:val="24"/>
          <w:szCs w:val="24"/>
          <w:rtl/>
        </w:rPr>
        <w:t xml:space="preserve"> </w:t>
      </w:r>
      <w:r w:rsidR="008945AE">
        <w:rPr>
          <w:rFonts w:cs="Calibri" w:hint="cs"/>
          <w:sz w:val="24"/>
          <w:szCs w:val="24"/>
          <w:rtl/>
        </w:rPr>
        <w:t>"</w:t>
      </w:r>
      <w:r w:rsidRPr="00307B6C">
        <w:rPr>
          <w:rFonts w:hint="cs"/>
          <w:b/>
          <w:bCs/>
          <w:sz w:val="24"/>
          <w:szCs w:val="24"/>
          <w:rtl/>
        </w:rPr>
        <w:t>پژوهش هنر</w:t>
      </w:r>
      <w:r w:rsidR="00307B6C" w:rsidRPr="00307B6C">
        <w:rPr>
          <w:rFonts w:hint="cs"/>
          <w:b/>
          <w:bCs/>
          <w:sz w:val="24"/>
          <w:szCs w:val="24"/>
          <w:rtl/>
        </w:rPr>
        <w:t>،</w:t>
      </w:r>
      <w:r w:rsidRPr="00307B6C">
        <w:rPr>
          <w:rFonts w:hint="cs"/>
          <w:b/>
          <w:bCs/>
          <w:sz w:val="24"/>
          <w:szCs w:val="24"/>
          <w:rtl/>
        </w:rPr>
        <w:t xml:space="preserve"> تاریخ تطبیقی و تحلیلی هنراسلامی</w:t>
      </w:r>
      <w:r w:rsidR="00307B6C" w:rsidRPr="00307B6C">
        <w:rPr>
          <w:rFonts w:hint="cs"/>
          <w:b/>
          <w:bCs/>
          <w:sz w:val="24"/>
          <w:szCs w:val="24"/>
          <w:rtl/>
        </w:rPr>
        <w:t>،</w:t>
      </w:r>
      <w:r w:rsidRPr="00307B6C">
        <w:rPr>
          <w:rFonts w:hint="cs"/>
          <w:b/>
          <w:bCs/>
          <w:sz w:val="24"/>
          <w:szCs w:val="24"/>
          <w:rtl/>
        </w:rPr>
        <w:t xml:space="preserve"> معماري</w:t>
      </w:r>
      <w:r w:rsidR="00307B6C" w:rsidRPr="00307B6C">
        <w:rPr>
          <w:rFonts w:hint="cs"/>
          <w:b/>
          <w:bCs/>
          <w:sz w:val="24"/>
          <w:szCs w:val="24"/>
          <w:rtl/>
        </w:rPr>
        <w:t>،</w:t>
      </w:r>
      <w:r w:rsidR="002167B8" w:rsidRPr="00307B6C">
        <w:rPr>
          <w:rFonts w:hint="cs"/>
          <w:b/>
          <w:bCs/>
          <w:sz w:val="24"/>
          <w:szCs w:val="24"/>
          <w:rtl/>
        </w:rPr>
        <w:t xml:space="preserve"> شهرسازی</w:t>
      </w:r>
      <w:r w:rsidR="00307B6C" w:rsidRPr="00307B6C">
        <w:rPr>
          <w:rFonts w:hint="cs"/>
          <w:b/>
          <w:bCs/>
          <w:sz w:val="24"/>
          <w:szCs w:val="24"/>
          <w:rtl/>
        </w:rPr>
        <w:t>،</w:t>
      </w:r>
      <w:r w:rsidR="002167B8" w:rsidRPr="00307B6C">
        <w:rPr>
          <w:rFonts w:hint="cs"/>
          <w:b/>
          <w:bCs/>
          <w:sz w:val="24"/>
          <w:szCs w:val="24"/>
          <w:rtl/>
        </w:rPr>
        <w:t xml:space="preserve"> </w:t>
      </w:r>
      <w:r w:rsidR="00CE481F" w:rsidRPr="00307B6C">
        <w:rPr>
          <w:b/>
          <w:bCs/>
          <w:sz w:val="24"/>
          <w:szCs w:val="24"/>
          <w:rtl/>
        </w:rPr>
        <w:t>مرمت و احياء بناها و بافت</w:t>
      </w:r>
      <w:r w:rsidR="00307B6C" w:rsidRPr="00307B6C">
        <w:rPr>
          <w:rFonts w:hint="cs"/>
          <w:b/>
          <w:bCs/>
          <w:sz w:val="24"/>
          <w:szCs w:val="24"/>
          <w:rtl/>
        </w:rPr>
        <w:t>‌‌</w:t>
      </w:r>
      <w:r w:rsidR="00CE481F" w:rsidRPr="00307B6C">
        <w:rPr>
          <w:b/>
          <w:bCs/>
          <w:sz w:val="24"/>
          <w:szCs w:val="24"/>
          <w:rtl/>
        </w:rPr>
        <w:t>هاي تاريخي</w:t>
      </w:r>
      <w:r w:rsidR="00307B6C" w:rsidRPr="00307B6C">
        <w:rPr>
          <w:rFonts w:hint="cs"/>
          <w:b/>
          <w:bCs/>
          <w:sz w:val="24"/>
          <w:szCs w:val="24"/>
          <w:rtl/>
        </w:rPr>
        <w:t>،</w:t>
      </w:r>
      <w:r w:rsidR="002362C3" w:rsidRPr="00307B6C">
        <w:rPr>
          <w:rFonts w:hint="cs"/>
          <w:b/>
          <w:bCs/>
          <w:sz w:val="24"/>
          <w:szCs w:val="24"/>
          <w:rtl/>
        </w:rPr>
        <w:t xml:space="preserve"> مرمت اش</w:t>
      </w:r>
      <w:r w:rsidR="00D064FC" w:rsidRPr="00307B6C">
        <w:rPr>
          <w:rFonts w:hint="cs"/>
          <w:b/>
          <w:bCs/>
          <w:sz w:val="24"/>
          <w:szCs w:val="24"/>
          <w:rtl/>
          <w:lang w:bidi="fa-IR"/>
        </w:rPr>
        <w:t>ی</w:t>
      </w:r>
      <w:r w:rsidR="002362C3" w:rsidRPr="00307B6C">
        <w:rPr>
          <w:rFonts w:hint="cs"/>
          <w:b/>
          <w:bCs/>
          <w:sz w:val="24"/>
          <w:szCs w:val="24"/>
          <w:rtl/>
        </w:rPr>
        <w:t>اء فرهنگی و تاریخ</w:t>
      </w:r>
      <w:r w:rsidR="00307B6C" w:rsidRPr="00307B6C">
        <w:rPr>
          <w:rFonts w:hint="cs"/>
          <w:b/>
          <w:bCs/>
          <w:sz w:val="24"/>
          <w:szCs w:val="24"/>
          <w:rtl/>
        </w:rPr>
        <w:t>ی،</w:t>
      </w:r>
      <w:r w:rsidR="00BC4153" w:rsidRPr="00307B6C">
        <w:rPr>
          <w:rFonts w:hint="cs"/>
          <w:b/>
          <w:bCs/>
          <w:sz w:val="24"/>
          <w:szCs w:val="24"/>
          <w:rtl/>
          <w:lang w:bidi="fa-IR"/>
        </w:rPr>
        <w:t xml:space="preserve"> تئاتر</w:t>
      </w:r>
      <w:r w:rsidR="00307B6C" w:rsidRPr="00307B6C">
        <w:rPr>
          <w:rFonts w:hint="cs"/>
          <w:b/>
          <w:bCs/>
          <w:sz w:val="24"/>
          <w:szCs w:val="24"/>
          <w:rtl/>
          <w:lang w:bidi="fa-IR"/>
        </w:rPr>
        <w:t>،</w:t>
      </w:r>
      <w:r w:rsidR="00BC4153" w:rsidRPr="00307B6C">
        <w:rPr>
          <w:rFonts w:hint="cs"/>
          <w:b/>
          <w:bCs/>
          <w:sz w:val="24"/>
          <w:szCs w:val="24"/>
          <w:rtl/>
          <w:lang w:bidi="fa-IR"/>
        </w:rPr>
        <w:t xml:space="preserve"> مدیریت پروژه و ساخت</w:t>
      </w:r>
      <w:r w:rsidR="008945AE">
        <w:rPr>
          <w:rFonts w:cs="Calibri" w:hint="cs"/>
          <w:b/>
          <w:bCs/>
          <w:sz w:val="24"/>
          <w:szCs w:val="24"/>
          <w:rtl/>
          <w:lang w:bidi="fa-IR"/>
        </w:rPr>
        <w:t>"</w:t>
      </w:r>
      <w:r w:rsidR="000A3838" w:rsidRPr="00307B6C">
        <w:rPr>
          <w:rFonts w:hint="cs"/>
          <w:sz w:val="24"/>
          <w:szCs w:val="24"/>
          <w:rtl/>
        </w:rPr>
        <w:t xml:space="preserve"> تخصيص داده و</w:t>
      </w:r>
      <w:r w:rsidRPr="00307B6C">
        <w:rPr>
          <w:rFonts w:hint="cs"/>
          <w:sz w:val="24"/>
          <w:szCs w:val="24"/>
          <w:rtl/>
        </w:rPr>
        <w:t xml:space="preserve"> از طريق مصاحبه و بررسي سوابق علمي و پژوهشي دانشجو مي</w:t>
      </w:r>
      <w:r w:rsidR="00307B6C" w:rsidRPr="00307B6C">
        <w:rPr>
          <w:rFonts w:hint="cs"/>
          <w:sz w:val="24"/>
          <w:szCs w:val="24"/>
          <w:rtl/>
        </w:rPr>
        <w:t>‌</w:t>
      </w:r>
      <w:r w:rsidRPr="00307B6C">
        <w:rPr>
          <w:rFonts w:hint="cs"/>
          <w:sz w:val="24"/>
          <w:szCs w:val="24"/>
          <w:rtl/>
        </w:rPr>
        <w:t xml:space="preserve">پذيرد. </w:t>
      </w:r>
    </w:p>
    <w:p w14:paraId="6F2412B0" w14:textId="77777777" w:rsidR="00A53775" w:rsidRPr="00307B6C" w:rsidRDefault="00A53775" w:rsidP="00A53775">
      <w:pPr>
        <w:ind w:left="74" w:right="442"/>
        <w:rPr>
          <w:b/>
          <w:bCs/>
          <w:sz w:val="24"/>
          <w:szCs w:val="24"/>
          <w:rtl/>
        </w:rPr>
      </w:pPr>
    </w:p>
    <w:p w14:paraId="55EDCE31" w14:textId="7B79B938" w:rsidR="00A53775" w:rsidRPr="00307B6C" w:rsidRDefault="00A53775" w:rsidP="006F037F">
      <w:pPr>
        <w:ind w:left="74" w:right="442"/>
        <w:rPr>
          <w:b/>
          <w:bCs/>
          <w:sz w:val="24"/>
          <w:szCs w:val="24"/>
          <w:rtl/>
        </w:rPr>
      </w:pPr>
      <w:r w:rsidRPr="00307B6C">
        <w:rPr>
          <w:rFonts w:hint="cs"/>
          <w:b/>
          <w:bCs/>
          <w:sz w:val="24"/>
          <w:szCs w:val="24"/>
          <w:rtl/>
        </w:rPr>
        <w:t>الف</w:t>
      </w:r>
      <w:r w:rsidR="00307B6C">
        <w:rPr>
          <w:rFonts w:hint="cs"/>
          <w:b/>
          <w:bCs/>
          <w:sz w:val="24"/>
          <w:szCs w:val="24"/>
          <w:rtl/>
        </w:rPr>
        <w:t>)</w:t>
      </w:r>
      <w:r w:rsidRPr="00307B6C">
        <w:rPr>
          <w:rFonts w:hint="cs"/>
          <w:b/>
          <w:bCs/>
          <w:sz w:val="24"/>
          <w:szCs w:val="24"/>
          <w:rtl/>
        </w:rPr>
        <w:t xml:space="preserve"> شرايط عمومي: </w:t>
      </w:r>
    </w:p>
    <w:p w14:paraId="1F0C0924" w14:textId="2CE76468" w:rsidR="00A53775" w:rsidRPr="00307B6C" w:rsidRDefault="00D64386" w:rsidP="00307B6C">
      <w:pPr>
        <w:rPr>
          <w:rtl/>
        </w:rPr>
      </w:pPr>
      <w:r w:rsidRPr="00307B6C">
        <w:rPr>
          <w:rFonts w:hint="cs"/>
          <w:rtl/>
        </w:rPr>
        <w:t>1</w:t>
      </w:r>
      <w:r w:rsidR="00307B6C">
        <w:rPr>
          <w:rFonts w:hint="cs"/>
          <w:rtl/>
        </w:rPr>
        <w:t xml:space="preserve">. </w:t>
      </w:r>
      <w:r w:rsidR="00A53775" w:rsidRPr="00307B6C">
        <w:rPr>
          <w:rFonts w:hint="cs"/>
          <w:rtl/>
        </w:rPr>
        <w:t>اعتقاد به دين مبين اسلام و يا يكي از اديان شناخته</w:t>
      </w:r>
      <w:r w:rsidR="00307B6C">
        <w:rPr>
          <w:rFonts w:hint="cs"/>
          <w:rtl/>
        </w:rPr>
        <w:t>‌</w:t>
      </w:r>
      <w:r w:rsidR="00A53775" w:rsidRPr="00307B6C">
        <w:rPr>
          <w:rFonts w:hint="cs"/>
          <w:rtl/>
        </w:rPr>
        <w:t>شده در قانون اساسي جمهوري اسلامي ايران</w:t>
      </w:r>
      <w:r w:rsidR="00614105">
        <w:rPr>
          <w:rFonts w:hint="cs"/>
          <w:rtl/>
        </w:rPr>
        <w:t>.</w:t>
      </w:r>
    </w:p>
    <w:p w14:paraId="2BC76DAA" w14:textId="5B7AEA37" w:rsidR="00A53775" w:rsidRPr="00307B6C" w:rsidRDefault="00A53775" w:rsidP="00307B6C">
      <w:pPr>
        <w:rPr>
          <w:rtl/>
        </w:rPr>
      </w:pPr>
      <w:r w:rsidRPr="00307B6C">
        <w:rPr>
          <w:rFonts w:hint="cs"/>
          <w:rtl/>
        </w:rPr>
        <w:t>2</w:t>
      </w:r>
      <w:r w:rsidR="00307B6C">
        <w:rPr>
          <w:rFonts w:hint="cs"/>
          <w:rtl/>
        </w:rPr>
        <w:t>.</w:t>
      </w:r>
      <w:r w:rsidRPr="00307B6C">
        <w:rPr>
          <w:rFonts w:hint="cs"/>
          <w:rtl/>
        </w:rPr>
        <w:t xml:space="preserve"> التزام به قانون اساسي و عدم مخالفت با نظام جمهوري اسلامي ايران</w:t>
      </w:r>
      <w:r w:rsidR="00614105">
        <w:rPr>
          <w:rFonts w:hint="cs"/>
          <w:rtl/>
        </w:rPr>
        <w:t>.</w:t>
      </w:r>
    </w:p>
    <w:p w14:paraId="1CC6E675" w14:textId="15781A6C" w:rsidR="00A53775" w:rsidRPr="00307B6C" w:rsidRDefault="00A53775" w:rsidP="00307B6C">
      <w:pPr>
        <w:rPr>
          <w:rtl/>
        </w:rPr>
      </w:pPr>
      <w:r w:rsidRPr="00307B6C">
        <w:rPr>
          <w:rFonts w:hint="cs"/>
          <w:rtl/>
        </w:rPr>
        <w:t>3</w:t>
      </w:r>
      <w:r w:rsidR="00307B6C">
        <w:rPr>
          <w:rFonts w:hint="cs"/>
          <w:rtl/>
        </w:rPr>
        <w:t>.</w:t>
      </w:r>
      <w:r w:rsidRPr="00307B6C">
        <w:rPr>
          <w:rFonts w:hint="cs"/>
          <w:rtl/>
        </w:rPr>
        <w:t xml:space="preserve"> عدم وابستگي تشكيلاتي به احزاب و گروه</w:t>
      </w:r>
      <w:r w:rsidRPr="00307B6C">
        <w:rPr>
          <w:rFonts w:hint="cs"/>
          <w:rtl/>
        </w:rPr>
        <w:softHyphen/>
        <w:t>هاي محارب و ملحد و عدم هواداري از آنها</w:t>
      </w:r>
      <w:r w:rsidR="00614105">
        <w:rPr>
          <w:rFonts w:hint="cs"/>
          <w:rtl/>
        </w:rPr>
        <w:t>.</w:t>
      </w:r>
    </w:p>
    <w:p w14:paraId="1583C5DD" w14:textId="020B9C19" w:rsidR="00A53775" w:rsidRPr="00307B6C" w:rsidRDefault="00A53775" w:rsidP="00307B6C">
      <w:pPr>
        <w:rPr>
          <w:rtl/>
        </w:rPr>
      </w:pPr>
      <w:r w:rsidRPr="00307B6C">
        <w:rPr>
          <w:rFonts w:hint="cs"/>
          <w:rtl/>
        </w:rPr>
        <w:t>4</w:t>
      </w:r>
      <w:r w:rsidR="00307B6C">
        <w:rPr>
          <w:rFonts w:hint="cs"/>
          <w:rtl/>
        </w:rPr>
        <w:t>.</w:t>
      </w:r>
      <w:r w:rsidRPr="00307B6C">
        <w:rPr>
          <w:rFonts w:hint="cs"/>
          <w:rtl/>
        </w:rPr>
        <w:t xml:space="preserve"> نداشتن سوء پيشينه به</w:t>
      </w:r>
      <w:r w:rsidR="00307B6C">
        <w:rPr>
          <w:rFonts w:hint="cs"/>
          <w:rtl/>
        </w:rPr>
        <w:t>‌</w:t>
      </w:r>
      <w:r w:rsidRPr="00307B6C">
        <w:rPr>
          <w:rFonts w:hint="cs"/>
          <w:rtl/>
        </w:rPr>
        <w:t>تشخيص مراجع ذي</w:t>
      </w:r>
      <w:r w:rsidRPr="00307B6C">
        <w:rPr>
          <w:rFonts w:hint="cs"/>
          <w:rtl/>
        </w:rPr>
        <w:softHyphen/>
      </w:r>
      <w:r w:rsidRPr="00307B6C">
        <w:rPr>
          <w:rFonts w:hint="cs"/>
          <w:rtl/>
        </w:rPr>
        <w:softHyphen/>
        <w:t>صلاح</w:t>
      </w:r>
      <w:r w:rsidR="00614105">
        <w:rPr>
          <w:rFonts w:hint="cs"/>
          <w:rtl/>
        </w:rPr>
        <w:t>.</w:t>
      </w:r>
    </w:p>
    <w:p w14:paraId="7B4A5AF7" w14:textId="12702BAC" w:rsidR="00A53775" w:rsidRPr="00307B6C" w:rsidRDefault="00A53775" w:rsidP="00307B6C">
      <w:pPr>
        <w:rPr>
          <w:rtl/>
        </w:rPr>
      </w:pPr>
      <w:r w:rsidRPr="00307B6C">
        <w:rPr>
          <w:rFonts w:hint="cs"/>
          <w:rtl/>
        </w:rPr>
        <w:t>5</w:t>
      </w:r>
      <w:r w:rsidR="00307B6C">
        <w:rPr>
          <w:rFonts w:hint="cs"/>
          <w:rtl/>
        </w:rPr>
        <w:t>.</w:t>
      </w:r>
      <w:r w:rsidRPr="00307B6C">
        <w:rPr>
          <w:rFonts w:hint="cs"/>
          <w:rtl/>
        </w:rPr>
        <w:t xml:space="preserve"> نداشتن منع قانوني براي ادامة تحصيل از لحاظ خدمت وظيفة عمومي براي داوطلبان مرد</w:t>
      </w:r>
      <w:r w:rsidR="00614105">
        <w:rPr>
          <w:rFonts w:hint="cs"/>
          <w:rtl/>
        </w:rPr>
        <w:t>.</w:t>
      </w:r>
      <w:r w:rsidRPr="00307B6C">
        <w:rPr>
          <w:rFonts w:hint="cs"/>
          <w:rtl/>
        </w:rPr>
        <w:t xml:space="preserve"> </w:t>
      </w:r>
    </w:p>
    <w:p w14:paraId="6E90B1F6" w14:textId="77777777" w:rsidR="00A53775" w:rsidRPr="00307B6C" w:rsidRDefault="00A53775" w:rsidP="00A53775">
      <w:pPr>
        <w:rPr>
          <w:b/>
          <w:bCs/>
          <w:sz w:val="24"/>
          <w:szCs w:val="24"/>
          <w:rtl/>
        </w:rPr>
      </w:pPr>
    </w:p>
    <w:p w14:paraId="40080A80" w14:textId="26C89380" w:rsidR="00A53775" w:rsidRPr="00307B6C" w:rsidRDefault="00A53775" w:rsidP="006F037F">
      <w:pPr>
        <w:rPr>
          <w:b/>
          <w:bCs/>
          <w:sz w:val="24"/>
          <w:szCs w:val="24"/>
          <w:rtl/>
          <w:lang w:bidi="fa-IR"/>
        </w:rPr>
      </w:pPr>
      <w:r w:rsidRPr="00307B6C">
        <w:rPr>
          <w:rFonts w:hint="cs"/>
          <w:b/>
          <w:bCs/>
          <w:sz w:val="24"/>
          <w:szCs w:val="24"/>
          <w:rtl/>
        </w:rPr>
        <w:t>ب</w:t>
      </w:r>
      <w:r w:rsidR="00307B6C">
        <w:rPr>
          <w:rFonts w:hint="cs"/>
          <w:b/>
          <w:bCs/>
          <w:sz w:val="24"/>
          <w:szCs w:val="24"/>
          <w:rtl/>
        </w:rPr>
        <w:t>)</w:t>
      </w:r>
      <w:r w:rsidRPr="00307B6C">
        <w:rPr>
          <w:rFonts w:hint="cs"/>
          <w:b/>
          <w:bCs/>
          <w:sz w:val="24"/>
          <w:szCs w:val="24"/>
          <w:rtl/>
        </w:rPr>
        <w:t xml:space="preserve"> شرايط اختصاصي</w:t>
      </w:r>
      <w:r w:rsidRPr="00307B6C">
        <w:rPr>
          <w:rFonts w:hint="cs"/>
          <w:b/>
          <w:bCs/>
          <w:sz w:val="24"/>
          <w:szCs w:val="24"/>
          <w:rtl/>
          <w:lang w:bidi="fa-IR"/>
        </w:rPr>
        <w:t xml:space="preserve">: </w:t>
      </w:r>
      <w:r w:rsidRPr="00307B6C">
        <w:rPr>
          <w:b/>
          <w:bCs/>
          <w:sz w:val="24"/>
          <w:szCs w:val="24"/>
          <w:rtl/>
          <w:lang w:bidi="fa-IR"/>
        </w:rPr>
        <w:t>(داشتن كليه شرايط زير الزامي است)</w:t>
      </w:r>
    </w:p>
    <w:p w14:paraId="0F87AC24" w14:textId="402584B3" w:rsidR="00407729" w:rsidRPr="00307B6C" w:rsidRDefault="00D64386" w:rsidP="00407729">
      <w:pPr>
        <w:rPr>
          <w:rtl/>
        </w:rPr>
      </w:pPr>
      <w:r w:rsidRPr="00307B6C">
        <w:rPr>
          <w:rFonts w:hint="cs"/>
          <w:rtl/>
        </w:rPr>
        <w:t>1</w:t>
      </w:r>
      <w:r w:rsidR="00614105">
        <w:rPr>
          <w:rFonts w:hint="cs"/>
          <w:rtl/>
        </w:rPr>
        <w:t>.</w:t>
      </w:r>
      <w:r w:rsidR="00407729" w:rsidRPr="00307B6C">
        <w:rPr>
          <w:rFonts w:hint="cs"/>
          <w:rtl/>
        </w:rPr>
        <w:t xml:space="preserve"> معدل كل كارشناسي ارشد متقاضي 17 به بالا باشد. </w:t>
      </w:r>
      <w:r w:rsidR="00570310" w:rsidRPr="00307B6C">
        <w:rPr>
          <w:rFonts w:hint="cs"/>
          <w:rtl/>
        </w:rPr>
        <w:t>(نمر</w:t>
      </w:r>
      <w:r w:rsidR="00614105">
        <w:rPr>
          <w:rFonts w:hint="cs"/>
          <w:rtl/>
        </w:rPr>
        <w:t>ۀ</w:t>
      </w:r>
      <w:r w:rsidR="00570310" w:rsidRPr="00307B6C">
        <w:rPr>
          <w:rFonts w:hint="cs"/>
          <w:rtl/>
        </w:rPr>
        <w:t xml:space="preserve"> خام مندرج در کارنامه ملاک عمل است)</w:t>
      </w:r>
      <w:r w:rsidR="00DA0F46" w:rsidRPr="00307B6C">
        <w:rPr>
          <w:rFonts w:hint="cs"/>
          <w:rtl/>
        </w:rPr>
        <w:t>.</w:t>
      </w:r>
    </w:p>
    <w:p w14:paraId="18319186" w14:textId="77777777" w:rsidR="00A25454" w:rsidRDefault="00570310" w:rsidP="00A25454">
      <w:pPr>
        <w:rPr>
          <w:rtl/>
        </w:rPr>
      </w:pPr>
      <w:r w:rsidRPr="00307B6C">
        <w:rPr>
          <w:rFonts w:hint="cs"/>
          <w:rtl/>
        </w:rPr>
        <w:t>2</w:t>
      </w:r>
      <w:r w:rsidR="00614105">
        <w:rPr>
          <w:rFonts w:hint="cs"/>
          <w:rtl/>
        </w:rPr>
        <w:t>.</w:t>
      </w:r>
      <w:r w:rsidR="00A53775" w:rsidRPr="00307B6C">
        <w:rPr>
          <w:rFonts w:hint="cs"/>
          <w:rtl/>
        </w:rPr>
        <w:t xml:space="preserve"> </w:t>
      </w:r>
      <w:r w:rsidR="00B424CD" w:rsidRPr="00307B6C">
        <w:rPr>
          <w:rFonts w:hint="cs"/>
          <w:rtl/>
        </w:rPr>
        <w:t>نمر</w:t>
      </w:r>
      <w:r w:rsidR="00614105">
        <w:rPr>
          <w:rFonts w:hint="cs"/>
          <w:rtl/>
        </w:rPr>
        <w:t>ۀ</w:t>
      </w:r>
      <w:r w:rsidR="00B424CD" w:rsidRPr="00307B6C">
        <w:rPr>
          <w:rFonts w:hint="cs"/>
          <w:rtl/>
        </w:rPr>
        <w:t xml:space="preserve"> پايان</w:t>
      </w:r>
      <w:r w:rsidR="00614105">
        <w:rPr>
          <w:rFonts w:hint="cs"/>
          <w:rtl/>
        </w:rPr>
        <w:t>‌</w:t>
      </w:r>
      <w:r w:rsidR="00CE481F" w:rsidRPr="00307B6C">
        <w:rPr>
          <w:rFonts w:hint="cs"/>
          <w:rtl/>
        </w:rPr>
        <w:t>نامه</w:t>
      </w:r>
      <w:r w:rsidR="001B3C6D" w:rsidRPr="00307B6C">
        <w:rPr>
          <w:rFonts w:hint="cs"/>
          <w:rtl/>
        </w:rPr>
        <w:t xml:space="preserve"> با درج</w:t>
      </w:r>
      <w:r w:rsidR="00614105">
        <w:rPr>
          <w:rFonts w:hint="cs"/>
          <w:rtl/>
        </w:rPr>
        <w:t>ۀ</w:t>
      </w:r>
      <w:r w:rsidR="00A666BC" w:rsidRPr="00307B6C">
        <w:rPr>
          <w:rFonts w:hint="cs"/>
          <w:rtl/>
        </w:rPr>
        <w:t xml:space="preserve"> «عالی» و یا «بسیارخوب» </w:t>
      </w:r>
      <w:r w:rsidR="00CE481F" w:rsidRPr="00307B6C">
        <w:rPr>
          <w:rFonts w:hint="cs"/>
          <w:rtl/>
        </w:rPr>
        <w:t>دفاع شده باش</w:t>
      </w:r>
      <w:r w:rsidR="00904C2F" w:rsidRPr="00307B6C">
        <w:rPr>
          <w:rFonts w:hint="cs"/>
          <w:rtl/>
        </w:rPr>
        <w:t>د</w:t>
      </w:r>
      <w:r w:rsidR="008945AE">
        <w:rPr>
          <w:rFonts w:hint="cs"/>
          <w:rtl/>
        </w:rPr>
        <w:t>.</w:t>
      </w:r>
    </w:p>
    <w:p w14:paraId="21139195" w14:textId="5C195E02" w:rsidR="00461E9C" w:rsidRPr="00307B6C" w:rsidRDefault="00A25454" w:rsidP="00A25454">
      <w:pPr>
        <w:rPr>
          <w:rtl/>
        </w:rPr>
      </w:pPr>
      <w:r>
        <w:rPr>
          <w:rFonts w:hint="cs"/>
          <w:rtl/>
        </w:rPr>
        <w:lastRenderedPageBreak/>
        <w:t xml:space="preserve">3. </w:t>
      </w:r>
      <w:r w:rsidR="00461E9C" w:rsidRPr="008945AE">
        <w:rPr>
          <w:rFonts w:hint="cs"/>
          <w:rtl/>
        </w:rPr>
        <w:t xml:space="preserve">دانشجوياني كه تا </w:t>
      </w:r>
      <w:r w:rsidR="00BC4153" w:rsidRPr="008945AE">
        <w:rPr>
          <w:rFonts w:hint="cs"/>
          <w:rtl/>
        </w:rPr>
        <w:t>31</w:t>
      </w:r>
      <w:r w:rsidR="00461E9C" w:rsidRPr="008945AE">
        <w:rPr>
          <w:rFonts w:hint="cs"/>
          <w:rtl/>
        </w:rPr>
        <w:t>/</w:t>
      </w:r>
      <w:r w:rsidR="00CE481F" w:rsidRPr="008945AE">
        <w:rPr>
          <w:rFonts w:hint="cs"/>
          <w:rtl/>
        </w:rPr>
        <w:t>06</w:t>
      </w:r>
      <w:r w:rsidR="00461E9C" w:rsidRPr="008945AE">
        <w:rPr>
          <w:rFonts w:hint="cs"/>
          <w:rtl/>
        </w:rPr>
        <w:t>/</w:t>
      </w:r>
      <w:r w:rsidR="008945AE" w:rsidRPr="008945AE">
        <w:rPr>
          <w:rFonts w:hint="cs"/>
          <w:rtl/>
        </w:rPr>
        <w:t>1404</w:t>
      </w:r>
      <w:r w:rsidR="005B4D8D" w:rsidRPr="008945AE">
        <w:t xml:space="preserve"> </w:t>
      </w:r>
      <w:r w:rsidR="00461E9C" w:rsidRPr="008945AE">
        <w:rPr>
          <w:rFonts w:hint="cs"/>
          <w:rtl/>
        </w:rPr>
        <w:t>فارغ</w:t>
      </w:r>
      <w:r w:rsidR="00614105" w:rsidRPr="008945AE">
        <w:rPr>
          <w:rFonts w:hint="cs"/>
          <w:rtl/>
        </w:rPr>
        <w:t>‌</w:t>
      </w:r>
      <w:r w:rsidR="00461E9C" w:rsidRPr="008945AE">
        <w:rPr>
          <w:rFonts w:hint="cs"/>
          <w:rtl/>
        </w:rPr>
        <w:t>التحصيل</w:t>
      </w:r>
      <w:r w:rsidR="00461E9C" w:rsidRPr="00307B6C">
        <w:rPr>
          <w:rFonts w:hint="cs"/>
          <w:rtl/>
        </w:rPr>
        <w:t xml:space="preserve"> مي</w:t>
      </w:r>
      <w:r w:rsidR="00332208" w:rsidRPr="00307B6C">
        <w:rPr>
          <w:rFonts w:hint="cs"/>
          <w:rtl/>
        </w:rPr>
        <w:t>‌</w:t>
      </w:r>
      <w:r w:rsidR="00461E9C" w:rsidRPr="00307B6C">
        <w:rPr>
          <w:rFonts w:hint="cs"/>
          <w:rtl/>
        </w:rPr>
        <w:t xml:space="preserve">شوند در صورت داشتن ساير شرايط موظفند در مهلت </w:t>
      </w:r>
      <w:r w:rsidR="00461E9C" w:rsidRPr="008945AE">
        <w:rPr>
          <w:rFonts w:hint="cs"/>
          <w:rtl/>
        </w:rPr>
        <w:t>مقرر</w:t>
      </w:r>
      <w:r w:rsidR="008F3429" w:rsidRPr="008945AE">
        <w:rPr>
          <w:rFonts w:hint="cs"/>
          <w:rtl/>
        </w:rPr>
        <w:t>(</w:t>
      </w:r>
      <w:r w:rsidR="00407729" w:rsidRPr="008945AE">
        <w:rPr>
          <w:rFonts w:hint="cs"/>
          <w:rtl/>
        </w:rPr>
        <w:t>3</w:t>
      </w:r>
      <w:r w:rsidR="00570310" w:rsidRPr="008945AE">
        <w:rPr>
          <w:rFonts w:hint="cs"/>
          <w:rtl/>
        </w:rPr>
        <w:t>1</w:t>
      </w:r>
      <w:r w:rsidR="008F3429" w:rsidRPr="008945AE">
        <w:rPr>
          <w:rFonts w:hint="cs"/>
          <w:rtl/>
        </w:rPr>
        <w:t>/</w:t>
      </w:r>
      <w:r w:rsidR="00BC4153" w:rsidRPr="008945AE">
        <w:rPr>
          <w:rFonts w:hint="cs"/>
          <w:rtl/>
          <w:lang w:bidi="fa-IR"/>
        </w:rPr>
        <w:t>02</w:t>
      </w:r>
      <w:r w:rsidR="008F3429" w:rsidRPr="008945AE">
        <w:rPr>
          <w:rFonts w:hint="cs"/>
          <w:rtl/>
        </w:rPr>
        <w:t>/</w:t>
      </w:r>
      <w:r w:rsidR="008945AE">
        <w:rPr>
          <w:rFonts w:hint="cs"/>
          <w:rtl/>
        </w:rPr>
        <w:t>1404</w:t>
      </w:r>
      <w:r w:rsidR="008F3429" w:rsidRPr="008945AE">
        <w:rPr>
          <w:rFonts w:hint="cs"/>
          <w:rtl/>
        </w:rPr>
        <w:t>)</w:t>
      </w:r>
      <w:r w:rsidR="00461E9C" w:rsidRPr="008945AE">
        <w:rPr>
          <w:rFonts w:hint="cs"/>
          <w:rtl/>
        </w:rPr>
        <w:t xml:space="preserve"> مدارك</w:t>
      </w:r>
      <w:r w:rsidR="00461E9C" w:rsidRPr="00307B6C">
        <w:rPr>
          <w:rFonts w:hint="cs"/>
          <w:rtl/>
        </w:rPr>
        <w:t xml:space="preserve"> خود </w:t>
      </w:r>
      <w:r w:rsidR="00614105">
        <w:rPr>
          <w:rFonts w:hint="cs"/>
          <w:rtl/>
        </w:rPr>
        <w:t>را ارسال نمایند</w:t>
      </w:r>
      <w:r w:rsidR="00CE481F" w:rsidRPr="00307B6C">
        <w:rPr>
          <w:rFonts w:hint="cs"/>
          <w:rtl/>
        </w:rPr>
        <w:t>.</w:t>
      </w:r>
      <w:r w:rsidR="00461E9C" w:rsidRPr="00307B6C">
        <w:rPr>
          <w:rFonts w:hint="cs"/>
          <w:rtl/>
        </w:rPr>
        <w:t xml:space="preserve"> </w:t>
      </w:r>
      <w:r w:rsidR="00AB73FA" w:rsidRPr="00307B6C">
        <w:rPr>
          <w:rFonts w:hint="cs"/>
          <w:rtl/>
        </w:rPr>
        <w:t>در صورت پذیرش، اعلام نام ایشان به سازمان سنجش آموزش کشور</w:t>
      </w:r>
      <w:r w:rsidR="00461E9C" w:rsidRPr="00307B6C">
        <w:rPr>
          <w:rFonts w:hint="cs"/>
          <w:rtl/>
        </w:rPr>
        <w:t xml:space="preserve"> منوط </w:t>
      </w:r>
      <w:r w:rsidR="008F3429" w:rsidRPr="00307B6C">
        <w:rPr>
          <w:rFonts w:hint="cs"/>
          <w:rtl/>
        </w:rPr>
        <w:t>به فارغ</w:t>
      </w:r>
      <w:r w:rsidR="00614105">
        <w:rPr>
          <w:rFonts w:hint="cs"/>
          <w:rtl/>
        </w:rPr>
        <w:t>‌</w:t>
      </w:r>
      <w:r w:rsidR="008F3429" w:rsidRPr="00307B6C">
        <w:rPr>
          <w:rFonts w:hint="cs"/>
          <w:rtl/>
        </w:rPr>
        <w:t xml:space="preserve">التحصيلي </w:t>
      </w:r>
      <w:r w:rsidR="00570310" w:rsidRPr="00307B6C">
        <w:rPr>
          <w:rFonts w:hint="cs"/>
          <w:rtl/>
        </w:rPr>
        <w:t>و احراز هم</w:t>
      </w:r>
      <w:r w:rsidR="00614105">
        <w:rPr>
          <w:rFonts w:hint="cs"/>
          <w:rtl/>
        </w:rPr>
        <w:t>ۀ</w:t>
      </w:r>
      <w:r w:rsidR="00570310" w:rsidRPr="00307B6C">
        <w:rPr>
          <w:rFonts w:hint="cs"/>
          <w:rtl/>
        </w:rPr>
        <w:t xml:space="preserve"> شرایط مندرج در بند </w:t>
      </w:r>
      <w:r w:rsidR="00614105">
        <w:rPr>
          <w:rFonts w:hint="cs"/>
          <w:rtl/>
        </w:rPr>
        <w:t>«</w:t>
      </w:r>
      <w:r w:rsidR="00570310" w:rsidRPr="00307B6C">
        <w:rPr>
          <w:rFonts w:hint="cs"/>
          <w:rtl/>
        </w:rPr>
        <w:t>ب</w:t>
      </w:r>
      <w:r w:rsidR="00614105">
        <w:rPr>
          <w:rFonts w:hint="cs"/>
          <w:rtl/>
        </w:rPr>
        <w:t>»</w:t>
      </w:r>
      <w:r w:rsidR="00570310" w:rsidRPr="00307B6C">
        <w:rPr>
          <w:rFonts w:hint="cs"/>
          <w:rtl/>
        </w:rPr>
        <w:t xml:space="preserve"> این فراخوان </w:t>
      </w:r>
      <w:r w:rsidR="008F3429" w:rsidRPr="00307B6C">
        <w:rPr>
          <w:rFonts w:hint="cs"/>
          <w:rtl/>
        </w:rPr>
        <w:t>مي‌</w:t>
      </w:r>
      <w:r w:rsidR="00461E9C" w:rsidRPr="00307B6C">
        <w:rPr>
          <w:rFonts w:hint="cs"/>
          <w:rtl/>
        </w:rPr>
        <w:t>باشد.</w:t>
      </w:r>
    </w:p>
    <w:p w14:paraId="06C4D14E" w14:textId="1DECB87E" w:rsidR="00A53775" w:rsidRPr="00307B6C" w:rsidRDefault="00570310" w:rsidP="006F037F">
      <w:pPr>
        <w:rPr>
          <w:rtl/>
        </w:rPr>
      </w:pPr>
      <w:r w:rsidRPr="00307B6C">
        <w:rPr>
          <w:rFonts w:hint="cs"/>
          <w:rtl/>
        </w:rPr>
        <w:t>5</w:t>
      </w:r>
      <w:r w:rsidR="00614105">
        <w:rPr>
          <w:rFonts w:hint="cs"/>
          <w:rtl/>
        </w:rPr>
        <w:t>.</w:t>
      </w:r>
      <w:r w:rsidR="00A53775" w:rsidRPr="00307B6C">
        <w:rPr>
          <w:rFonts w:hint="cs"/>
          <w:rtl/>
        </w:rPr>
        <w:t xml:space="preserve"> حداكثر در </w:t>
      </w:r>
      <w:r w:rsidR="00614105">
        <w:rPr>
          <w:rFonts w:hint="cs"/>
          <w:rtl/>
        </w:rPr>
        <w:t>۵</w:t>
      </w:r>
      <w:r w:rsidR="00A53775" w:rsidRPr="00307B6C">
        <w:rPr>
          <w:rFonts w:hint="cs"/>
          <w:rtl/>
        </w:rPr>
        <w:t xml:space="preserve"> ترم</w:t>
      </w:r>
      <w:r w:rsidR="00A25454">
        <w:rPr>
          <w:rFonts w:hint="cs"/>
          <w:rtl/>
        </w:rPr>
        <w:t xml:space="preserve"> تحصیلی</w:t>
      </w:r>
      <w:r w:rsidR="007C3E4A" w:rsidRPr="00307B6C">
        <w:rPr>
          <w:rFonts w:hint="cs"/>
          <w:rtl/>
          <w:lang w:bidi="fa-IR"/>
        </w:rPr>
        <w:t>،</w:t>
      </w:r>
      <w:r w:rsidR="00A53775" w:rsidRPr="00307B6C">
        <w:rPr>
          <w:rFonts w:hint="cs"/>
          <w:rtl/>
        </w:rPr>
        <w:t xml:space="preserve"> </w:t>
      </w:r>
      <w:r w:rsidR="00A25454">
        <w:rPr>
          <w:rFonts w:hint="cs"/>
          <w:rtl/>
        </w:rPr>
        <w:t xml:space="preserve">فعالیت </w:t>
      </w:r>
      <w:r w:rsidR="00A53775" w:rsidRPr="00307B6C">
        <w:rPr>
          <w:rFonts w:hint="cs"/>
          <w:rtl/>
        </w:rPr>
        <w:t>تحصيل خود را در مقطع كارشناسي ارشد به پايان رسانيده باشد</w:t>
      </w:r>
      <w:r w:rsidR="008945AE">
        <w:rPr>
          <w:rFonts w:hint="cs"/>
          <w:rtl/>
        </w:rPr>
        <w:t xml:space="preserve"> یا برساند.</w:t>
      </w:r>
      <w:r w:rsidR="00A25454">
        <w:rPr>
          <w:rFonts w:hint="cs"/>
          <w:rtl/>
        </w:rPr>
        <w:t>(مواردی که به دلایل موجه بیش از 5 نیمسال تحصیل داوطلب به طول انجامیده باشد، با ارائه دلایل قابل بررسی است).</w:t>
      </w:r>
    </w:p>
    <w:p w14:paraId="479E5E73" w14:textId="336779E3" w:rsidR="00A53775" w:rsidRPr="00307B6C" w:rsidRDefault="00570310" w:rsidP="009560A7">
      <w:pPr>
        <w:rPr>
          <w:rtl/>
          <w:lang w:bidi="fa-IR"/>
        </w:rPr>
      </w:pPr>
      <w:r w:rsidRPr="00307B6C">
        <w:rPr>
          <w:rFonts w:hint="cs"/>
          <w:rtl/>
        </w:rPr>
        <w:t>6</w:t>
      </w:r>
      <w:r w:rsidR="00471A75">
        <w:rPr>
          <w:rFonts w:hint="cs"/>
          <w:rtl/>
        </w:rPr>
        <w:t>.</w:t>
      </w:r>
      <w:r w:rsidR="00A53775" w:rsidRPr="00307B6C">
        <w:rPr>
          <w:rFonts w:hint="cs"/>
          <w:rtl/>
        </w:rPr>
        <w:t xml:space="preserve"> </w:t>
      </w:r>
      <w:r w:rsidR="00B424CD" w:rsidRPr="00307B6C">
        <w:rPr>
          <w:rFonts w:hint="cs"/>
          <w:rtl/>
        </w:rPr>
        <w:t xml:space="preserve">دارا بودن </w:t>
      </w:r>
      <w:r w:rsidR="00A53775" w:rsidRPr="00307B6C">
        <w:rPr>
          <w:rFonts w:hint="cs"/>
          <w:rtl/>
        </w:rPr>
        <w:t xml:space="preserve">حداقل يك مقاله </w:t>
      </w:r>
      <w:r w:rsidR="009550AB" w:rsidRPr="00307B6C">
        <w:rPr>
          <w:rFonts w:hint="cs"/>
          <w:rtl/>
        </w:rPr>
        <w:t>پذیرفته شده</w:t>
      </w:r>
      <w:r w:rsidR="00614105">
        <w:rPr>
          <w:rFonts w:hint="cs"/>
          <w:rtl/>
        </w:rPr>
        <w:t xml:space="preserve"> </w:t>
      </w:r>
      <w:r w:rsidR="00A53775" w:rsidRPr="00307B6C">
        <w:rPr>
          <w:rFonts w:hint="cs"/>
          <w:rtl/>
        </w:rPr>
        <w:t xml:space="preserve">یا چاپ </w:t>
      </w:r>
      <w:r w:rsidR="00CE481F" w:rsidRPr="00307B6C">
        <w:rPr>
          <w:rFonts w:hint="cs"/>
          <w:rtl/>
        </w:rPr>
        <w:t>شده مرتبط با</w:t>
      </w:r>
      <w:r w:rsidR="00B424CD" w:rsidRPr="00307B6C">
        <w:rPr>
          <w:rFonts w:hint="cs"/>
          <w:rtl/>
        </w:rPr>
        <w:t xml:space="preserve"> پايان نامه </w:t>
      </w:r>
      <w:r w:rsidR="00A53775" w:rsidRPr="00307B6C">
        <w:rPr>
          <w:rFonts w:hint="cs"/>
          <w:rtl/>
        </w:rPr>
        <w:t xml:space="preserve">در </w:t>
      </w:r>
      <w:r w:rsidR="00315379" w:rsidRPr="00307B6C">
        <w:rPr>
          <w:rFonts w:hint="cs"/>
          <w:rtl/>
        </w:rPr>
        <w:t>نشریات</w:t>
      </w:r>
      <w:r w:rsidRPr="00307B6C">
        <w:rPr>
          <w:rFonts w:hint="cs"/>
          <w:rtl/>
        </w:rPr>
        <w:t xml:space="preserve"> علمی مورد ت</w:t>
      </w:r>
      <w:r w:rsidR="00471A75">
        <w:rPr>
          <w:rFonts w:hint="cs"/>
          <w:rtl/>
        </w:rPr>
        <w:t>أ</w:t>
      </w:r>
      <w:r w:rsidRPr="00307B6C">
        <w:rPr>
          <w:rFonts w:hint="cs"/>
          <w:rtl/>
        </w:rPr>
        <w:t>یید وزارت عتف (علمی-پژوهشی سابق)،</w:t>
      </w:r>
      <w:r w:rsidR="00614105">
        <w:rPr>
          <w:rFonts w:hint="cs"/>
          <w:rtl/>
        </w:rPr>
        <w:t xml:space="preserve"> </w:t>
      </w:r>
      <w:r w:rsidR="00315379" w:rsidRPr="00307B6C">
        <w:t>ISC</w:t>
      </w:r>
      <w:r w:rsidR="00315379" w:rsidRPr="00307B6C">
        <w:rPr>
          <w:rFonts w:hint="cs"/>
          <w:rtl/>
          <w:lang w:bidi="fa-IR"/>
        </w:rPr>
        <w:t xml:space="preserve"> یا </w:t>
      </w:r>
      <w:r w:rsidR="00315379" w:rsidRPr="00307B6C">
        <w:rPr>
          <w:lang w:bidi="fa-IR"/>
        </w:rPr>
        <w:t>ISI</w:t>
      </w:r>
      <w:r w:rsidR="00614105">
        <w:rPr>
          <w:rtl/>
          <w:lang w:bidi="fa-IR"/>
        </w:rPr>
        <w:t xml:space="preserve"> </w:t>
      </w:r>
      <w:r w:rsidR="00A53775" w:rsidRPr="00307B6C">
        <w:rPr>
          <w:rFonts w:hint="cs"/>
          <w:rtl/>
        </w:rPr>
        <w:t>با نمای</w:t>
      </w:r>
      <w:r w:rsidR="00471A75">
        <w:rPr>
          <w:rFonts w:hint="cs"/>
          <w:rtl/>
        </w:rPr>
        <w:t>ۀ</w:t>
      </w:r>
      <w:r w:rsidR="00A53775" w:rsidRPr="00307B6C">
        <w:rPr>
          <w:rFonts w:hint="cs"/>
          <w:rtl/>
        </w:rPr>
        <w:t xml:space="preserve"> معتبر </w:t>
      </w:r>
      <w:r w:rsidR="002362C3" w:rsidRPr="00307B6C">
        <w:rPr>
          <w:rFonts w:hint="cs"/>
          <w:rtl/>
          <w:lang w:bidi="fa-IR"/>
        </w:rPr>
        <w:t>الزامی است.</w:t>
      </w:r>
    </w:p>
    <w:p w14:paraId="07057FB2" w14:textId="53930D41" w:rsidR="00B424CD" w:rsidRPr="00307B6C" w:rsidRDefault="00471A75" w:rsidP="006F037F">
      <w:pPr>
        <w:rPr>
          <w:rtl/>
        </w:rPr>
      </w:pPr>
      <w:r>
        <w:rPr>
          <w:rFonts w:hint="cs"/>
          <w:rtl/>
        </w:rPr>
        <w:t>۷.</w:t>
      </w:r>
      <w:r w:rsidR="00614105">
        <w:rPr>
          <w:rFonts w:hint="cs"/>
          <w:rtl/>
        </w:rPr>
        <w:t xml:space="preserve"> </w:t>
      </w:r>
      <w:r w:rsidR="00570310" w:rsidRPr="00307B6C">
        <w:rPr>
          <w:rFonts w:hint="cs"/>
          <w:rtl/>
        </w:rPr>
        <w:t xml:space="preserve">در صورت دارا بودن مدارک فوق </w:t>
      </w:r>
      <w:r w:rsidR="00B424CD" w:rsidRPr="00307B6C">
        <w:rPr>
          <w:rFonts w:hint="cs"/>
          <w:rtl/>
        </w:rPr>
        <w:t>كسب</w:t>
      </w:r>
      <w:r w:rsidR="00461E9C" w:rsidRPr="00307B6C">
        <w:rPr>
          <w:rFonts w:hint="cs"/>
          <w:rtl/>
        </w:rPr>
        <w:t xml:space="preserve"> حداقل </w:t>
      </w:r>
      <w:r>
        <w:rPr>
          <w:rFonts w:hint="cs"/>
          <w:rtl/>
        </w:rPr>
        <w:t xml:space="preserve">۶۰ </w:t>
      </w:r>
      <w:r w:rsidR="00461E9C" w:rsidRPr="00307B6C">
        <w:rPr>
          <w:rFonts w:hint="cs"/>
          <w:rtl/>
        </w:rPr>
        <w:t xml:space="preserve">امتياز از </w:t>
      </w:r>
      <w:r w:rsidR="00570310" w:rsidRPr="00307B6C">
        <w:rPr>
          <w:rFonts w:hint="cs"/>
          <w:rtl/>
        </w:rPr>
        <w:t xml:space="preserve">مصاحبه ، </w:t>
      </w:r>
      <w:r w:rsidR="00461E9C" w:rsidRPr="00307B6C">
        <w:rPr>
          <w:rFonts w:hint="cs"/>
          <w:rtl/>
        </w:rPr>
        <w:t>فعاليت</w:t>
      </w:r>
      <w:r>
        <w:rPr>
          <w:rFonts w:hint="cs"/>
          <w:rtl/>
        </w:rPr>
        <w:t>‌</w:t>
      </w:r>
      <w:r w:rsidR="00461E9C" w:rsidRPr="00307B6C">
        <w:rPr>
          <w:rFonts w:hint="cs"/>
          <w:rtl/>
        </w:rPr>
        <w:t>هاي پژوهشي</w:t>
      </w:r>
      <w:r w:rsidR="00341B25" w:rsidRPr="00307B6C">
        <w:rPr>
          <w:rFonts w:hint="cs"/>
          <w:rtl/>
        </w:rPr>
        <w:t xml:space="preserve">، آموزشي </w:t>
      </w:r>
      <w:r w:rsidR="00E50A5D" w:rsidRPr="00307B6C">
        <w:rPr>
          <w:rFonts w:hint="cs"/>
          <w:rtl/>
        </w:rPr>
        <w:t>که از زمان شروع به تحصیل در مقطع کارشناسی ارشد تا زمان پایان فراخوان انجام شده باشد</w:t>
      </w:r>
      <w:r w:rsidR="009560A7" w:rsidRPr="00307B6C">
        <w:rPr>
          <w:rFonts w:hint="cs"/>
          <w:rtl/>
        </w:rPr>
        <w:t>،</w:t>
      </w:r>
      <w:r w:rsidR="00614105">
        <w:rPr>
          <w:rFonts w:hint="cs"/>
          <w:rtl/>
        </w:rPr>
        <w:t xml:space="preserve"> </w:t>
      </w:r>
      <w:r w:rsidR="00461E9C" w:rsidRPr="00307B6C">
        <w:rPr>
          <w:rFonts w:hint="cs"/>
          <w:rtl/>
        </w:rPr>
        <w:t>برابر جدول</w:t>
      </w:r>
      <w:r w:rsidR="00341B25" w:rsidRPr="00307B6C">
        <w:rPr>
          <w:rtl/>
        </w:rPr>
        <w:softHyphen/>
      </w:r>
      <w:r w:rsidR="00341B25" w:rsidRPr="00307B6C">
        <w:rPr>
          <w:rFonts w:hint="cs"/>
          <w:rtl/>
        </w:rPr>
        <w:t>های</w:t>
      </w:r>
      <w:r w:rsidR="00614105">
        <w:rPr>
          <w:rFonts w:hint="cs"/>
          <w:rtl/>
        </w:rPr>
        <w:t xml:space="preserve"> </w:t>
      </w:r>
      <w:r w:rsidR="00461E9C" w:rsidRPr="00307B6C">
        <w:rPr>
          <w:rFonts w:hint="cs"/>
          <w:rtl/>
        </w:rPr>
        <w:t>پيوست</w:t>
      </w:r>
      <w:r w:rsidR="00807ADA" w:rsidRPr="00307B6C">
        <w:rPr>
          <w:rFonts w:hint="cs"/>
          <w:rtl/>
        </w:rPr>
        <w:t xml:space="preserve"> (جدول</w:t>
      </w:r>
      <w:r w:rsidR="00F30D0D" w:rsidRPr="00307B6C">
        <w:rPr>
          <w:rtl/>
        </w:rPr>
        <w:softHyphen/>
      </w:r>
      <w:r w:rsidR="00F30D0D" w:rsidRPr="00307B6C">
        <w:rPr>
          <w:rFonts w:hint="cs"/>
          <w:rtl/>
        </w:rPr>
        <w:t>های</w:t>
      </w:r>
      <w:r w:rsidR="00807ADA" w:rsidRPr="00307B6C">
        <w:rPr>
          <w:rFonts w:hint="cs"/>
          <w:rtl/>
        </w:rPr>
        <w:t xml:space="preserve"> شماره</w:t>
      </w:r>
      <w:r w:rsidR="00F30D0D" w:rsidRPr="00307B6C">
        <w:rPr>
          <w:rFonts w:hint="cs"/>
          <w:rtl/>
        </w:rPr>
        <w:t>1 و 2</w:t>
      </w:r>
      <w:r w:rsidR="00341B25" w:rsidRPr="00307B6C">
        <w:rPr>
          <w:rFonts w:hint="cs"/>
          <w:rtl/>
        </w:rPr>
        <w:t xml:space="preserve"> و 3)</w:t>
      </w:r>
      <w:r w:rsidR="00570310" w:rsidRPr="00307B6C">
        <w:rPr>
          <w:rFonts w:hint="cs"/>
          <w:rtl/>
        </w:rPr>
        <w:t xml:space="preserve"> الزامی است</w:t>
      </w:r>
      <w:r w:rsidR="009560A7" w:rsidRPr="00307B6C">
        <w:rPr>
          <w:rFonts w:hint="cs"/>
          <w:rtl/>
        </w:rPr>
        <w:t>.</w:t>
      </w:r>
    </w:p>
    <w:p w14:paraId="79008951" w14:textId="47AEB20E" w:rsidR="00A666BC" w:rsidRPr="00471A75" w:rsidRDefault="00471A75" w:rsidP="009560A7">
      <w:pPr>
        <w:rPr>
          <w:sz w:val="24"/>
          <w:szCs w:val="24"/>
          <w:rtl/>
        </w:rPr>
      </w:pPr>
      <w:r w:rsidRPr="00471A75">
        <w:rPr>
          <w:rFonts w:hint="cs"/>
          <w:sz w:val="24"/>
          <w:szCs w:val="24"/>
          <w:rtl/>
        </w:rPr>
        <w:t>۸</w:t>
      </w:r>
      <w:r w:rsidR="006F037F" w:rsidRPr="00471A75">
        <w:rPr>
          <w:rFonts w:hint="cs"/>
          <w:sz w:val="24"/>
          <w:szCs w:val="24"/>
          <w:rtl/>
        </w:rPr>
        <w:t>ـ</w:t>
      </w:r>
      <w:r w:rsidR="00A666BC" w:rsidRPr="00471A75">
        <w:rPr>
          <w:rFonts w:hint="cs"/>
          <w:sz w:val="24"/>
          <w:szCs w:val="24"/>
          <w:rtl/>
        </w:rPr>
        <w:t xml:space="preserve"> </w:t>
      </w:r>
      <w:r w:rsidR="00A666BC" w:rsidRPr="00471A75">
        <w:rPr>
          <w:rFonts w:hint="cs"/>
          <w:rtl/>
        </w:rPr>
        <w:t>هر داوطلب صرفا</w:t>
      </w:r>
      <w:r w:rsidRPr="00471A75">
        <w:rPr>
          <w:rFonts w:hint="cs"/>
          <w:rtl/>
        </w:rPr>
        <w:t>ً</w:t>
      </w:r>
      <w:r w:rsidR="00A666BC" w:rsidRPr="00471A75">
        <w:rPr>
          <w:rFonts w:hint="cs"/>
          <w:rtl/>
        </w:rPr>
        <w:t xml:space="preserve"> در يك رشت</w:t>
      </w:r>
      <w:r w:rsidRPr="00471A75">
        <w:rPr>
          <w:rFonts w:hint="cs"/>
          <w:rtl/>
        </w:rPr>
        <w:t>ۀ</w:t>
      </w:r>
      <w:r w:rsidR="00A666BC" w:rsidRPr="00471A75">
        <w:rPr>
          <w:rFonts w:hint="cs"/>
          <w:rtl/>
        </w:rPr>
        <w:t xml:space="preserve"> تحصیلی مي</w:t>
      </w:r>
      <w:r w:rsidRPr="00471A75">
        <w:rPr>
          <w:rFonts w:hint="cs"/>
          <w:rtl/>
        </w:rPr>
        <w:t>‌</w:t>
      </w:r>
      <w:r w:rsidR="00A666BC" w:rsidRPr="00471A75">
        <w:rPr>
          <w:rFonts w:hint="cs"/>
          <w:rtl/>
        </w:rPr>
        <w:t>تواند متقاضي شود و</w:t>
      </w:r>
      <w:r w:rsidR="00614105" w:rsidRPr="00471A75">
        <w:rPr>
          <w:rFonts w:hint="cs"/>
          <w:rtl/>
        </w:rPr>
        <w:t xml:space="preserve"> </w:t>
      </w:r>
      <w:r w:rsidR="00A666BC" w:rsidRPr="00471A75">
        <w:rPr>
          <w:rFonts w:hint="cs"/>
          <w:rtl/>
        </w:rPr>
        <w:t>مدارك خود را ارسال نمايد.</w:t>
      </w:r>
      <w:r w:rsidR="007B6291" w:rsidRPr="00471A75">
        <w:rPr>
          <w:rFonts w:hint="cs"/>
          <w:rtl/>
        </w:rPr>
        <w:t xml:space="preserve"> (ارسال در بیش از 1 رشته منجر به ابطال کلیه درخواست</w:t>
      </w:r>
      <w:r w:rsidRPr="00471A75">
        <w:rPr>
          <w:rFonts w:hint="cs"/>
          <w:rtl/>
        </w:rPr>
        <w:t>‌</w:t>
      </w:r>
      <w:r w:rsidR="007B6291" w:rsidRPr="00471A75">
        <w:rPr>
          <w:rFonts w:hint="cs"/>
          <w:rtl/>
        </w:rPr>
        <w:t>ها می‏شود</w:t>
      </w:r>
      <w:r w:rsidRPr="00471A75">
        <w:rPr>
          <w:rFonts w:hint="cs"/>
          <w:rtl/>
        </w:rPr>
        <w:t>.</w:t>
      </w:r>
      <w:r w:rsidR="007B6291" w:rsidRPr="00471A75">
        <w:rPr>
          <w:rFonts w:hint="cs"/>
          <w:rtl/>
        </w:rPr>
        <w:t>)</w:t>
      </w:r>
    </w:p>
    <w:p w14:paraId="24A0F315" w14:textId="4777EEB9" w:rsidR="00E2522B" w:rsidRPr="00307B6C" w:rsidRDefault="001B3C6D" w:rsidP="00471A75">
      <w:pPr>
        <w:rPr>
          <w:rtl/>
        </w:rPr>
      </w:pPr>
      <w:r w:rsidRPr="00307B6C">
        <w:rPr>
          <w:rFonts w:hint="cs"/>
          <w:rtl/>
        </w:rPr>
        <w:t xml:space="preserve">تذكر: متقاضياني </w:t>
      </w:r>
      <w:r w:rsidR="001C2DFE" w:rsidRPr="00307B6C">
        <w:rPr>
          <w:rFonts w:hint="cs"/>
          <w:rtl/>
          <w:lang w:bidi="fa-IR"/>
        </w:rPr>
        <w:t xml:space="preserve">که </w:t>
      </w:r>
      <w:r w:rsidRPr="00307B6C">
        <w:rPr>
          <w:rFonts w:hint="cs"/>
          <w:rtl/>
        </w:rPr>
        <w:t>در فراخوان ثبت نام</w:t>
      </w:r>
      <w:r w:rsidR="001C2DFE" w:rsidRPr="00307B6C">
        <w:rPr>
          <w:rFonts w:hint="cs"/>
          <w:rtl/>
        </w:rPr>
        <w:t xml:space="preserve"> می</w:t>
      </w:r>
      <w:r w:rsidR="00471A75">
        <w:rPr>
          <w:rFonts w:hint="cs"/>
          <w:rtl/>
        </w:rPr>
        <w:t>‌</w:t>
      </w:r>
      <w:r w:rsidRPr="00307B6C">
        <w:rPr>
          <w:rFonts w:hint="cs"/>
          <w:rtl/>
        </w:rPr>
        <w:t xml:space="preserve">نمايند </w:t>
      </w:r>
      <w:r w:rsidR="001C2DFE" w:rsidRPr="00307B6C">
        <w:rPr>
          <w:rFonts w:hint="cs"/>
          <w:rtl/>
        </w:rPr>
        <w:t xml:space="preserve">در صورتی به مصاحبه دعوت خواهند شد، </w:t>
      </w:r>
      <w:r w:rsidRPr="00307B6C">
        <w:rPr>
          <w:rFonts w:hint="cs"/>
          <w:rtl/>
        </w:rPr>
        <w:t>كه براساس مفاد فراخوان به</w:t>
      </w:r>
      <w:r w:rsidR="00471A75">
        <w:rPr>
          <w:rFonts w:hint="cs"/>
          <w:rtl/>
        </w:rPr>
        <w:t>‌</w:t>
      </w:r>
      <w:r w:rsidRPr="00307B6C">
        <w:rPr>
          <w:rFonts w:hint="cs"/>
          <w:rtl/>
        </w:rPr>
        <w:t>طوركامل واجد شرايط باشند</w:t>
      </w:r>
      <w:r w:rsidR="001C2DFE" w:rsidRPr="00307B6C">
        <w:rPr>
          <w:rFonts w:hint="cs"/>
          <w:rtl/>
        </w:rPr>
        <w:t>.</w:t>
      </w:r>
    </w:p>
    <w:p w14:paraId="4D9A383B" w14:textId="5C46C3D1" w:rsidR="00A53775" w:rsidRPr="00307B6C" w:rsidRDefault="00A53775" w:rsidP="00315379">
      <w:pPr>
        <w:rPr>
          <w:b/>
          <w:bCs/>
          <w:sz w:val="24"/>
          <w:szCs w:val="24"/>
          <w:rtl/>
        </w:rPr>
      </w:pPr>
      <w:r w:rsidRPr="00307B6C">
        <w:rPr>
          <w:rFonts w:hint="cs"/>
          <w:b/>
          <w:bCs/>
          <w:sz w:val="24"/>
          <w:szCs w:val="24"/>
          <w:rtl/>
        </w:rPr>
        <w:t>ج</w:t>
      </w:r>
      <w:r w:rsidR="00111757">
        <w:rPr>
          <w:rFonts w:hint="cs"/>
          <w:b/>
          <w:bCs/>
          <w:sz w:val="24"/>
          <w:szCs w:val="24"/>
          <w:rtl/>
        </w:rPr>
        <w:t>)</w:t>
      </w:r>
      <w:r w:rsidRPr="00307B6C">
        <w:rPr>
          <w:rFonts w:hint="cs"/>
          <w:b/>
          <w:bCs/>
          <w:sz w:val="24"/>
          <w:szCs w:val="24"/>
          <w:rtl/>
        </w:rPr>
        <w:t xml:space="preserve"> </w:t>
      </w:r>
      <w:r w:rsidR="00315379" w:rsidRPr="00307B6C">
        <w:rPr>
          <w:rFonts w:hint="cs"/>
          <w:b/>
          <w:bCs/>
          <w:sz w:val="24"/>
          <w:szCs w:val="24"/>
          <w:rtl/>
        </w:rPr>
        <w:t>رشته</w:t>
      </w:r>
      <w:r w:rsidR="00111757">
        <w:rPr>
          <w:rFonts w:hint="cs"/>
          <w:b/>
          <w:bCs/>
          <w:sz w:val="24"/>
          <w:szCs w:val="24"/>
          <w:rtl/>
        </w:rPr>
        <w:t>‌</w:t>
      </w:r>
      <w:r w:rsidR="00315379" w:rsidRPr="00307B6C">
        <w:rPr>
          <w:rFonts w:hint="cs"/>
          <w:b/>
          <w:bCs/>
          <w:sz w:val="24"/>
          <w:szCs w:val="24"/>
          <w:rtl/>
        </w:rPr>
        <w:t xml:space="preserve">های </w:t>
      </w:r>
      <w:r w:rsidR="00A666BC" w:rsidRPr="00307B6C">
        <w:rPr>
          <w:rFonts w:hint="cs"/>
          <w:b/>
          <w:bCs/>
          <w:sz w:val="24"/>
          <w:szCs w:val="24"/>
          <w:rtl/>
        </w:rPr>
        <w:t>کارشناسی ارشد قابل</w:t>
      </w:r>
      <w:r w:rsidR="00111757">
        <w:rPr>
          <w:rFonts w:hint="cs"/>
          <w:b/>
          <w:bCs/>
          <w:sz w:val="24"/>
          <w:szCs w:val="24"/>
          <w:rtl/>
        </w:rPr>
        <w:t>‌</w:t>
      </w:r>
      <w:r w:rsidR="00A666BC" w:rsidRPr="00307B6C">
        <w:rPr>
          <w:rFonts w:hint="cs"/>
          <w:b/>
          <w:bCs/>
          <w:sz w:val="24"/>
          <w:szCs w:val="24"/>
          <w:rtl/>
        </w:rPr>
        <w:t>قبول برای هر رشت</w:t>
      </w:r>
      <w:r w:rsidR="00111757">
        <w:rPr>
          <w:rFonts w:hint="cs"/>
          <w:b/>
          <w:bCs/>
          <w:sz w:val="24"/>
          <w:szCs w:val="24"/>
          <w:rtl/>
        </w:rPr>
        <w:t>ۀ</w:t>
      </w:r>
      <w:r w:rsidR="00315379" w:rsidRPr="00307B6C">
        <w:rPr>
          <w:rFonts w:hint="cs"/>
          <w:b/>
          <w:bCs/>
          <w:sz w:val="24"/>
          <w:szCs w:val="24"/>
          <w:rtl/>
        </w:rPr>
        <w:t xml:space="preserve"> دکتری</w:t>
      </w:r>
      <w:r w:rsidRPr="00307B6C">
        <w:rPr>
          <w:rFonts w:hint="cs"/>
          <w:b/>
          <w:bCs/>
          <w:sz w:val="24"/>
          <w:szCs w:val="24"/>
          <w:rtl/>
        </w:rPr>
        <w:t>:</w:t>
      </w:r>
    </w:p>
    <w:tbl>
      <w:tblPr>
        <w:tblStyle w:val="TableGrid"/>
        <w:bidiVisual/>
        <w:tblW w:w="0" w:type="auto"/>
        <w:tblInd w:w="532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6237"/>
      </w:tblGrid>
      <w:tr w:rsidR="00AC05DE" w:rsidRPr="00307B6C" w14:paraId="6D42468E" w14:textId="77777777" w:rsidTr="00E2522B">
        <w:tc>
          <w:tcPr>
            <w:tcW w:w="567" w:type="dxa"/>
          </w:tcPr>
          <w:p w14:paraId="306C13D7" w14:textId="77777777" w:rsidR="00AC05DE" w:rsidRPr="00307B6C" w:rsidRDefault="00AC05DE" w:rsidP="00A666BC">
            <w:pPr>
              <w:rPr>
                <w:b/>
                <w:bCs/>
                <w:szCs w:val="18"/>
                <w:rtl/>
              </w:rPr>
            </w:pPr>
            <w:r w:rsidRPr="00307B6C">
              <w:rPr>
                <w:rFonts w:hint="cs"/>
                <w:b/>
                <w:bCs/>
                <w:szCs w:val="18"/>
                <w:rtl/>
              </w:rPr>
              <w:t>ردیف</w:t>
            </w:r>
          </w:p>
        </w:tc>
        <w:tc>
          <w:tcPr>
            <w:tcW w:w="1701" w:type="dxa"/>
          </w:tcPr>
          <w:p w14:paraId="3D41E1DE" w14:textId="2276F0F2" w:rsidR="00AC05DE" w:rsidRPr="00307B6C" w:rsidRDefault="00111757" w:rsidP="00111757">
            <w:pPr>
              <w:jc w:val="lef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کد رشته</w:t>
            </w:r>
          </w:p>
        </w:tc>
        <w:tc>
          <w:tcPr>
            <w:tcW w:w="6237" w:type="dxa"/>
          </w:tcPr>
          <w:p w14:paraId="2382D56C" w14:textId="17CAC93D" w:rsidR="00AC05DE" w:rsidRPr="00307B6C" w:rsidRDefault="009550AB" w:rsidP="00315379">
            <w:pPr>
              <w:rPr>
                <w:b/>
                <w:bCs/>
                <w:rtl/>
              </w:rPr>
            </w:pPr>
            <w:r w:rsidRPr="00307B6C">
              <w:rPr>
                <w:rFonts w:hint="cs"/>
                <w:b/>
                <w:bCs/>
                <w:rtl/>
              </w:rPr>
              <w:t>رشته</w:t>
            </w:r>
            <w:r w:rsidR="00111757">
              <w:rPr>
                <w:rFonts w:hint="cs"/>
                <w:b/>
                <w:bCs/>
                <w:rtl/>
              </w:rPr>
              <w:t>‌</w:t>
            </w:r>
            <w:r w:rsidRPr="00307B6C">
              <w:rPr>
                <w:rFonts w:hint="cs"/>
                <w:b/>
                <w:bCs/>
                <w:rtl/>
              </w:rPr>
              <w:t>های</w:t>
            </w:r>
            <w:r w:rsidR="00614105">
              <w:rPr>
                <w:rFonts w:hint="cs"/>
                <w:b/>
                <w:bCs/>
                <w:rtl/>
              </w:rPr>
              <w:t xml:space="preserve"> </w:t>
            </w:r>
            <w:r w:rsidR="00AC05DE" w:rsidRPr="00307B6C">
              <w:rPr>
                <w:rFonts w:hint="cs"/>
                <w:b/>
                <w:bCs/>
                <w:rtl/>
              </w:rPr>
              <w:t xml:space="preserve">کارشناسی ارشد که </w:t>
            </w:r>
            <w:r w:rsidR="00111757">
              <w:rPr>
                <w:rFonts w:hint="cs"/>
                <w:b/>
                <w:bCs/>
                <w:rtl/>
              </w:rPr>
              <w:t xml:space="preserve">دانش‌آموختگان </w:t>
            </w:r>
            <w:r w:rsidR="00AC05DE" w:rsidRPr="00307B6C">
              <w:rPr>
                <w:rFonts w:hint="cs"/>
                <w:b/>
                <w:bCs/>
                <w:rtl/>
              </w:rPr>
              <w:t>آن می</w:t>
            </w:r>
            <w:r w:rsidR="00AC05DE" w:rsidRPr="00307B6C">
              <w:rPr>
                <w:rFonts w:hint="cs"/>
                <w:b/>
                <w:bCs/>
                <w:rtl/>
              </w:rPr>
              <w:softHyphen/>
              <w:t>ت</w:t>
            </w:r>
            <w:r w:rsidR="00315379" w:rsidRPr="00307B6C">
              <w:rPr>
                <w:rFonts w:hint="cs"/>
                <w:b/>
                <w:bCs/>
                <w:rtl/>
              </w:rPr>
              <w:t>وانند در این کد رشته شرکت کنند:</w:t>
            </w:r>
          </w:p>
        </w:tc>
      </w:tr>
      <w:tr w:rsidR="00AC05DE" w:rsidRPr="00307B6C" w14:paraId="2855FAAF" w14:textId="77777777" w:rsidTr="00E2522B">
        <w:tc>
          <w:tcPr>
            <w:tcW w:w="567" w:type="dxa"/>
          </w:tcPr>
          <w:p w14:paraId="2299A9E0" w14:textId="77777777" w:rsidR="00AC05DE" w:rsidRPr="00307B6C" w:rsidRDefault="00AC05DE" w:rsidP="00AC05DE">
            <w:pPr>
              <w:jc w:val="center"/>
              <w:rPr>
                <w:rtl/>
              </w:rPr>
            </w:pPr>
            <w:r w:rsidRPr="00307B6C">
              <w:rPr>
                <w:rFonts w:hint="cs"/>
                <w:rtl/>
              </w:rPr>
              <w:t>1</w:t>
            </w:r>
          </w:p>
        </w:tc>
        <w:tc>
          <w:tcPr>
            <w:tcW w:w="1701" w:type="dxa"/>
          </w:tcPr>
          <w:p w14:paraId="7C16CC9D" w14:textId="77777777" w:rsidR="00AC05DE" w:rsidRPr="00307B6C" w:rsidRDefault="00AC05DE" w:rsidP="00A666BC">
            <w:pPr>
              <w:rPr>
                <w:sz w:val="20"/>
                <w:szCs w:val="20"/>
                <w:rtl/>
              </w:rPr>
            </w:pPr>
            <w:r w:rsidRPr="00307B6C">
              <w:rPr>
                <w:rFonts w:hint="cs"/>
                <w:sz w:val="20"/>
                <w:szCs w:val="20"/>
                <w:rtl/>
              </w:rPr>
              <w:t xml:space="preserve">پژوهش هنر </w:t>
            </w:r>
          </w:p>
        </w:tc>
        <w:tc>
          <w:tcPr>
            <w:tcW w:w="6237" w:type="dxa"/>
          </w:tcPr>
          <w:p w14:paraId="11B4A5DD" w14:textId="326F12FB" w:rsidR="00AC05DE" w:rsidRPr="00307B6C" w:rsidRDefault="00AC05DE" w:rsidP="009550AB">
            <w:pPr>
              <w:rPr>
                <w:sz w:val="20"/>
                <w:szCs w:val="20"/>
                <w:rtl/>
              </w:rPr>
            </w:pPr>
            <w:r w:rsidRPr="00307B6C">
              <w:rPr>
                <w:rFonts w:hint="cs"/>
                <w:sz w:val="20"/>
                <w:szCs w:val="20"/>
                <w:rtl/>
              </w:rPr>
              <w:t>تما</w:t>
            </w:r>
            <w:r w:rsidR="001D7EF5" w:rsidRPr="00307B6C">
              <w:rPr>
                <w:rFonts w:hint="cs"/>
                <w:sz w:val="20"/>
                <w:szCs w:val="20"/>
                <w:rtl/>
              </w:rPr>
              <w:t>م</w:t>
            </w:r>
            <w:r w:rsidRPr="00307B6C">
              <w:rPr>
                <w:rFonts w:hint="cs"/>
                <w:sz w:val="20"/>
                <w:szCs w:val="20"/>
                <w:rtl/>
              </w:rPr>
              <w:t xml:space="preserve">ی </w:t>
            </w:r>
            <w:r w:rsidR="009550AB" w:rsidRPr="00307B6C">
              <w:rPr>
                <w:rFonts w:hint="cs"/>
                <w:sz w:val="20"/>
                <w:szCs w:val="20"/>
                <w:rtl/>
              </w:rPr>
              <w:t>رشته</w:t>
            </w:r>
            <w:r w:rsidR="00111757">
              <w:rPr>
                <w:rFonts w:hint="cs"/>
                <w:sz w:val="20"/>
                <w:szCs w:val="20"/>
                <w:rtl/>
              </w:rPr>
              <w:t>‌</w:t>
            </w:r>
            <w:r w:rsidR="009550AB" w:rsidRPr="00307B6C">
              <w:rPr>
                <w:rFonts w:hint="cs"/>
                <w:sz w:val="20"/>
                <w:szCs w:val="20"/>
                <w:rtl/>
              </w:rPr>
              <w:t>های</w:t>
            </w:r>
            <w:r w:rsidRPr="00307B6C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807ADA" w:rsidRPr="00307B6C">
              <w:rPr>
                <w:rFonts w:hint="cs"/>
                <w:sz w:val="20"/>
                <w:szCs w:val="20"/>
                <w:rtl/>
              </w:rPr>
              <w:t xml:space="preserve">گروه </w:t>
            </w:r>
            <w:r w:rsidRPr="00307B6C">
              <w:rPr>
                <w:rFonts w:hint="cs"/>
                <w:sz w:val="20"/>
                <w:szCs w:val="20"/>
                <w:rtl/>
              </w:rPr>
              <w:t xml:space="preserve">هنر، </w:t>
            </w:r>
            <w:r w:rsidR="00807ADA" w:rsidRPr="00307B6C">
              <w:rPr>
                <w:rFonts w:hint="cs"/>
                <w:sz w:val="20"/>
                <w:szCs w:val="20"/>
                <w:rtl/>
              </w:rPr>
              <w:t>ایران</w:t>
            </w:r>
            <w:r w:rsidR="00807ADA" w:rsidRPr="00307B6C">
              <w:rPr>
                <w:sz w:val="20"/>
                <w:szCs w:val="20"/>
                <w:rtl/>
              </w:rPr>
              <w:softHyphen/>
            </w:r>
            <w:r w:rsidR="00807ADA" w:rsidRPr="00307B6C">
              <w:rPr>
                <w:rFonts w:hint="cs"/>
                <w:sz w:val="20"/>
                <w:szCs w:val="20"/>
                <w:rtl/>
              </w:rPr>
              <w:t xml:space="preserve">شناسی، </w:t>
            </w:r>
            <w:r w:rsidRPr="00307B6C">
              <w:rPr>
                <w:rFonts w:hint="cs"/>
                <w:sz w:val="20"/>
                <w:szCs w:val="20"/>
                <w:rtl/>
              </w:rPr>
              <w:t>باستان</w:t>
            </w:r>
            <w:r w:rsidRPr="00307B6C">
              <w:rPr>
                <w:rFonts w:hint="cs"/>
                <w:sz w:val="20"/>
                <w:szCs w:val="20"/>
                <w:rtl/>
              </w:rPr>
              <w:softHyphen/>
              <w:t>شناسی</w:t>
            </w:r>
            <w:r w:rsidR="00E2522B" w:rsidRPr="00307B6C">
              <w:rPr>
                <w:rFonts w:hint="cs"/>
                <w:sz w:val="20"/>
                <w:szCs w:val="20"/>
                <w:rtl/>
              </w:rPr>
              <w:t xml:space="preserve"> و تاریخ هنر</w:t>
            </w:r>
            <w:r w:rsidRPr="00307B6C">
              <w:rPr>
                <w:rFonts w:hint="cs"/>
                <w:sz w:val="20"/>
                <w:szCs w:val="20"/>
                <w:rtl/>
              </w:rPr>
              <w:t>، فرهنگ و زبان</w:t>
            </w:r>
            <w:r w:rsidRPr="00307B6C">
              <w:rPr>
                <w:rFonts w:hint="cs"/>
                <w:sz w:val="20"/>
                <w:szCs w:val="20"/>
                <w:rtl/>
              </w:rPr>
              <w:softHyphen/>
              <w:t>های باستانی</w:t>
            </w:r>
            <w:r w:rsidR="00807ADA" w:rsidRPr="00307B6C">
              <w:rPr>
                <w:rFonts w:hint="cs"/>
                <w:sz w:val="20"/>
                <w:szCs w:val="20"/>
                <w:rtl/>
              </w:rPr>
              <w:t>.</w:t>
            </w:r>
          </w:p>
          <w:p w14:paraId="5A4BC874" w14:textId="7E223C2A" w:rsidR="00AC05DE" w:rsidRPr="00307B6C" w:rsidRDefault="00AC05DE" w:rsidP="009550AB">
            <w:pPr>
              <w:rPr>
                <w:sz w:val="20"/>
                <w:szCs w:val="20"/>
                <w:rtl/>
              </w:rPr>
            </w:pPr>
            <w:r w:rsidRPr="00307B6C">
              <w:rPr>
                <w:rFonts w:hint="cs"/>
                <w:sz w:val="20"/>
                <w:szCs w:val="20"/>
                <w:rtl/>
              </w:rPr>
              <w:t>(رشت</w:t>
            </w:r>
            <w:r w:rsidR="00111757">
              <w:rPr>
                <w:rFonts w:hint="cs"/>
                <w:sz w:val="20"/>
                <w:szCs w:val="20"/>
                <w:rtl/>
              </w:rPr>
              <w:t>ۀ</w:t>
            </w:r>
            <w:r w:rsidRPr="00307B6C">
              <w:rPr>
                <w:rFonts w:hint="cs"/>
                <w:sz w:val="20"/>
                <w:szCs w:val="20"/>
                <w:rtl/>
              </w:rPr>
              <w:t xml:space="preserve"> کارشناسی متقاضیان نیز باید یکی از </w:t>
            </w:r>
            <w:r w:rsidR="009550AB" w:rsidRPr="00307B6C">
              <w:rPr>
                <w:rFonts w:hint="cs"/>
                <w:sz w:val="20"/>
                <w:szCs w:val="20"/>
                <w:rtl/>
              </w:rPr>
              <w:t>رشته های</w:t>
            </w:r>
            <w:r w:rsidRPr="00307B6C">
              <w:rPr>
                <w:rFonts w:hint="cs"/>
                <w:sz w:val="20"/>
                <w:szCs w:val="20"/>
                <w:rtl/>
              </w:rPr>
              <w:t xml:space="preserve"> مصوب گروه هنر باشد)</w:t>
            </w:r>
          </w:p>
        </w:tc>
      </w:tr>
      <w:tr w:rsidR="003D4DF6" w:rsidRPr="00307B6C" w14:paraId="7A6C547E" w14:textId="77777777" w:rsidTr="00E2522B">
        <w:tc>
          <w:tcPr>
            <w:tcW w:w="567" w:type="dxa"/>
          </w:tcPr>
          <w:p w14:paraId="057EDEAC" w14:textId="77777777" w:rsidR="003D4DF6" w:rsidRPr="00307B6C" w:rsidRDefault="003D4DF6" w:rsidP="003D4DF6">
            <w:pPr>
              <w:jc w:val="center"/>
              <w:rPr>
                <w:rtl/>
              </w:rPr>
            </w:pPr>
            <w:r w:rsidRPr="00307B6C">
              <w:rPr>
                <w:rFonts w:hint="cs"/>
                <w:rtl/>
              </w:rPr>
              <w:t>2</w:t>
            </w:r>
          </w:p>
        </w:tc>
        <w:tc>
          <w:tcPr>
            <w:tcW w:w="1701" w:type="dxa"/>
          </w:tcPr>
          <w:p w14:paraId="6F3130D1" w14:textId="77777777" w:rsidR="003D4DF6" w:rsidRPr="00307B6C" w:rsidRDefault="003D4DF6" w:rsidP="003D4DF6">
            <w:pPr>
              <w:rPr>
                <w:sz w:val="20"/>
                <w:szCs w:val="20"/>
                <w:rtl/>
              </w:rPr>
            </w:pPr>
            <w:r w:rsidRPr="00307B6C">
              <w:rPr>
                <w:rFonts w:hint="cs"/>
                <w:sz w:val="20"/>
                <w:szCs w:val="20"/>
                <w:rtl/>
              </w:rPr>
              <w:t xml:space="preserve">تاریخ تطبیقی و تحلیلی هنر اسلامی </w:t>
            </w:r>
          </w:p>
        </w:tc>
        <w:tc>
          <w:tcPr>
            <w:tcW w:w="6237" w:type="dxa"/>
          </w:tcPr>
          <w:p w14:paraId="4D2AB4F1" w14:textId="5F64B326" w:rsidR="003D4DF6" w:rsidRPr="00307B6C" w:rsidRDefault="003D4DF6" w:rsidP="00810501">
            <w:pPr>
              <w:rPr>
                <w:sz w:val="20"/>
                <w:szCs w:val="20"/>
                <w:rtl/>
              </w:rPr>
            </w:pPr>
            <w:r w:rsidRPr="00307B6C">
              <w:rPr>
                <w:rFonts w:hint="cs"/>
                <w:sz w:val="20"/>
                <w:szCs w:val="20"/>
                <w:rtl/>
              </w:rPr>
              <w:t>تمامی رشته</w:t>
            </w:r>
            <w:r w:rsidR="00810501" w:rsidRPr="00307B6C">
              <w:rPr>
                <w:sz w:val="20"/>
                <w:szCs w:val="20"/>
                <w:rtl/>
              </w:rPr>
              <w:softHyphen/>
            </w:r>
            <w:r w:rsidRPr="00307B6C">
              <w:rPr>
                <w:rFonts w:hint="cs"/>
                <w:sz w:val="20"/>
                <w:szCs w:val="20"/>
                <w:rtl/>
              </w:rPr>
              <w:t>های گروه هنر</w:t>
            </w:r>
            <w:r w:rsidR="00810501" w:rsidRPr="00307B6C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E431DC" w:rsidRPr="00307B6C">
              <w:rPr>
                <w:rFonts w:hint="cs"/>
                <w:sz w:val="20"/>
                <w:szCs w:val="20"/>
                <w:rtl/>
              </w:rPr>
              <w:t>(که رشت</w:t>
            </w:r>
            <w:r w:rsidR="00111757">
              <w:rPr>
                <w:rFonts w:hint="cs"/>
                <w:sz w:val="20"/>
                <w:szCs w:val="20"/>
                <w:rtl/>
              </w:rPr>
              <w:t>ۀ</w:t>
            </w:r>
            <w:r w:rsidR="00E431DC" w:rsidRPr="00307B6C">
              <w:rPr>
                <w:rFonts w:hint="cs"/>
                <w:sz w:val="20"/>
                <w:szCs w:val="20"/>
                <w:rtl/>
              </w:rPr>
              <w:t xml:space="preserve"> کارشناسی آنها هنر باشد)</w:t>
            </w:r>
            <w:r w:rsidR="00DC048F" w:rsidRPr="00307B6C">
              <w:rPr>
                <w:rFonts w:hint="cs"/>
                <w:sz w:val="20"/>
                <w:szCs w:val="20"/>
                <w:rtl/>
                <w:lang w:bidi="fa-IR"/>
              </w:rPr>
              <w:t>،</w:t>
            </w:r>
            <w:r w:rsidRPr="00307B6C">
              <w:rPr>
                <w:rFonts w:hint="cs"/>
                <w:sz w:val="20"/>
                <w:szCs w:val="20"/>
                <w:rtl/>
              </w:rPr>
              <w:t xml:space="preserve"> ایران</w:t>
            </w:r>
            <w:r w:rsidRPr="00307B6C">
              <w:rPr>
                <w:rFonts w:hint="cs"/>
                <w:sz w:val="20"/>
                <w:szCs w:val="20"/>
                <w:rtl/>
              </w:rPr>
              <w:softHyphen/>
              <w:t>شناسی، باستان</w:t>
            </w:r>
            <w:r w:rsidRPr="00307B6C">
              <w:rPr>
                <w:rFonts w:hint="cs"/>
                <w:sz w:val="20"/>
                <w:szCs w:val="20"/>
                <w:rtl/>
              </w:rPr>
              <w:softHyphen/>
              <w:t>شناسی</w:t>
            </w:r>
            <w:r w:rsidR="00810501" w:rsidRPr="00307B6C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810501" w:rsidRPr="00307B6C">
              <w:rPr>
                <w:rFonts w:hint="cs"/>
                <w:sz w:val="20"/>
                <w:szCs w:val="20"/>
                <w:rtl/>
                <w:lang w:bidi="fa-IR"/>
              </w:rPr>
              <w:t>(گرایش اسلامی)</w:t>
            </w:r>
            <w:r w:rsidRPr="00307B6C">
              <w:rPr>
                <w:rFonts w:hint="cs"/>
                <w:sz w:val="20"/>
                <w:szCs w:val="20"/>
                <w:rtl/>
              </w:rPr>
              <w:t xml:space="preserve">، </w:t>
            </w:r>
            <w:r w:rsidR="00E431DC" w:rsidRPr="00307B6C">
              <w:rPr>
                <w:rFonts w:hint="cs"/>
                <w:sz w:val="20"/>
                <w:szCs w:val="20"/>
                <w:rtl/>
              </w:rPr>
              <w:t>تاریخ تمدن اسلامی، تاریخ تمدن ایرانی و زبان</w:t>
            </w:r>
            <w:r w:rsidR="00E431DC" w:rsidRPr="00307B6C">
              <w:rPr>
                <w:sz w:val="20"/>
                <w:szCs w:val="20"/>
                <w:rtl/>
              </w:rPr>
              <w:softHyphen/>
            </w:r>
            <w:r w:rsidR="00E431DC" w:rsidRPr="00307B6C">
              <w:rPr>
                <w:rFonts w:hint="cs"/>
                <w:sz w:val="20"/>
                <w:szCs w:val="20"/>
                <w:rtl/>
              </w:rPr>
              <w:t xml:space="preserve">های عربی، ترکی استانبولی، اردو، چینی </w:t>
            </w:r>
          </w:p>
        </w:tc>
      </w:tr>
      <w:tr w:rsidR="003D4DF6" w:rsidRPr="00307B6C" w14:paraId="24CF9553" w14:textId="77777777" w:rsidTr="00E2522B">
        <w:tc>
          <w:tcPr>
            <w:tcW w:w="567" w:type="dxa"/>
          </w:tcPr>
          <w:p w14:paraId="28F268E6" w14:textId="77777777" w:rsidR="003D4DF6" w:rsidRPr="00307B6C" w:rsidRDefault="003D4DF6" w:rsidP="003D4DF6">
            <w:pPr>
              <w:jc w:val="center"/>
              <w:rPr>
                <w:rtl/>
              </w:rPr>
            </w:pPr>
            <w:r w:rsidRPr="00307B6C">
              <w:rPr>
                <w:rFonts w:hint="cs"/>
                <w:rtl/>
              </w:rPr>
              <w:t>3</w:t>
            </w:r>
          </w:p>
        </w:tc>
        <w:tc>
          <w:tcPr>
            <w:tcW w:w="1701" w:type="dxa"/>
          </w:tcPr>
          <w:p w14:paraId="76AF1498" w14:textId="77777777" w:rsidR="003D4DF6" w:rsidRPr="00307B6C" w:rsidRDefault="003D4DF6" w:rsidP="003D4DF6">
            <w:pPr>
              <w:rPr>
                <w:sz w:val="20"/>
                <w:szCs w:val="20"/>
                <w:rtl/>
              </w:rPr>
            </w:pPr>
            <w:r w:rsidRPr="00307B6C">
              <w:rPr>
                <w:rFonts w:hint="cs"/>
                <w:sz w:val="20"/>
                <w:szCs w:val="20"/>
                <w:rtl/>
              </w:rPr>
              <w:t xml:space="preserve">معماری </w:t>
            </w:r>
          </w:p>
        </w:tc>
        <w:tc>
          <w:tcPr>
            <w:tcW w:w="6237" w:type="dxa"/>
          </w:tcPr>
          <w:p w14:paraId="35B611A4" w14:textId="38B873A6" w:rsidR="003D4DF6" w:rsidRPr="00307B6C" w:rsidRDefault="003D4DF6" w:rsidP="003D4DF6">
            <w:pPr>
              <w:rPr>
                <w:sz w:val="20"/>
                <w:szCs w:val="20"/>
                <w:rtl/>
              </w:rPr>
            </w:pPr>
            <w:r w:rsidRPr="00307B6C">
              <w:rPr>
                <w:rFonts w:hint="cs"/>
                <w:sz w:val="20"/>
                <w:szCs w:val="20"/>
                <w:rtl/>
              </w:rPr>
              <w:t>رشته</w:t>
            </w:r>
            <w:r w:rsidR="00111757">
              <w:rPr>
                <w:rFonts w:hint="cs"/>
                <w:sz w:val="20"/>
                <w:szCs w:val="20"/>
                <w:rtl/>
              </w:rPr>
              <w:t>‌</w:t>
            </w:r>
            <w:r w:rsidRPr="00307B6C">
              <w:rPr>
                <w:rFonts w:hint="cs"/>
                <w:sz w:val="20"/>
                <w:szCs w:val="20"/>
                <w:rtl/>
              </w:rPr>
              <w:t>ها و گرایش</w:t>
            </w:r>
            <w:r w:rsidRPr="00307B6C">
              <w:rPr>
                <w:rFonts w:hint="cs"/>
                <w:sz w:val="20"/>
                <w:szCs w:val="20"/>
                <w:rtl/>
              </w:rPr>
              <w:softHyphen/>
              <w:t>های معماری، تکنولوژی معماری، انرژی معماری</w:t>
            </w:r>
            <w:r w:rsidR="00111757">
              <w:rPr>
                <w:rFonts w:hint="cs"/>
                <w:sz w:val="20"/>
                <w:szCs w:val="20"/>
                <w:rtl/>
              </w:rPr>
              <w:t>، مطالعات معماری ایران، معماری منظر</w:t>
            </w:r>
          </w:p>
        </w:tc>
      </w:tr>
      <w:tr w:rsidR="003D4DF6" w:rsidRPr="00307B6C" w14:paraId="7D1937F5" w14:textId="77777777" w:rsidTr="00E2522B">
        <w:tc>
          <w:tcPr>
            <w:tcW w:w="567" w:type="dxa"/>
          </w:tcPr>
          <w:p w14:paraId="4AA05556" w14:textId="77777777" w:rsidR="003D4DF6" w:rsidRPr="00307B6C" w:rsidRDefault="003D4DF6" w:rsidP="003D4DF6">
            <w:pPr>
              <w:jc w:val="center"/>
              <w:rPr>
                <w:rtl/>
              </w:rPr>
            </w:pPr>
            <w:r w:rsidRPr="00307B6C">
              <w:rPr>
                <w:rFonts w:hint="cs"/>
                <w:rtl/>
              </w:rPr>
              <w:t>4</w:t>
            </w:r>
          </w:p>
        </w:tc>
        <w:tc>
          <w:tcPr>
            <w:tcW w:w="1701" w:type="dxa"/>
          </w:tcPr>
          <w:p w14:paraId="03F6A953" w14:textId="77777777" w:rsidR="003D4DF6" w:rsidRPr="00307B6C" w:rsidRDefault="003D4DF6" w:rsidP="003D4DF6">
            <w:pPr>
              <w:rPr>
                <w:sz w:val="20"/>
                <w:szCs w:val="20"/>
                <w:rtl/>
              </w:rPr>
            </w:pPr>
            <w:r w:rsidRPr="00307B6C">
              <w:rPr>
                <w:rFonts w:hint="cs"/>
                <w:sz w:val="20"/>
                <w:szCs w:val="20"/>
                <w:rtl/>
              </w:rPr>
              <w:t>شهرسازی</w:t>
            </w:r>
          </w:p>
        </w:tc>
        <w:tc>
          <w:tcPr>
            <w:tcW w:w="6237" w:type="dxa"/>
          </w:tcPr>
          <w:p w14:paraId="28CA89E7" w14:textId="744D9813" w:rsidR="003D4DF6" w:rsidRPr="00307B6C" w:rsidRDefault="00CA13F8" w:rsidP="003D4DF6">
            <w:pPr>
              <w:rPr>
                <w:sz w:val="20"/>
                <w:szCs w:val="20"/>
                <w:rtl/>
              </w:rPr>
            </w:pPr>
            <w:r w:rsidRPr="00307B6C">
              <w:rPr>
                <w:rFonts w:hint="cs"/>
                <w:sz w:val="20"/>
                <w:szCs w:val="20"/>
                <w:rtl/>
              </w:rPr>
              <w:t>ی</w:t>
            </w:r>
            <w:r w:rsidR="0085000C" w:rsidRPr="00307B6C">
              <w:rPr>
                <w:rFonts w:hint="cs"/>
                <w:sz w:val="20"/>
                <w:szCs w:val="20"/>
                <w:rtl/>
              </w:rPr>
              <w:t>کی از گرایش</w:t>
            </w:r>
            <w:r w:rsidR="0085000C" w:rsidRPr="00307B6C">
              <w:rPr>
                <w:rFonts w:hint="cs"/>
                <w:sz w:val="20"/>
                <w:szCs w:val="20"/>
                <w:rtl/>
              </w:rPr>
              <w:softHyphen/>
              <w:t>های رشت</w:t>
            </w:r>
            <w:r w:rsidR="00111757">
              <w:rPr>
                <w:rFonts w:hint="cs"/>
                <w:sz w:val="20"/>
                <w:szCs w:val="20"/>
                <w:rtl/>
              </w:rPr>
              <w:t>ۀ</w:t>
            </w:r>
            <w:r w:rsidR="0085000C" w:rsidRPr="00307B6C">
              <w:rPr>
                <w:rFonts w:hint="cs"/>
                <w:sz w:val="20"/>
                <w:szCs w:val="20"/>
                <w:rtl/>
              </w:rPr>
              <w:t xml:space="preserve"> شهرسازی</w:t>
            </w:r>
          </w:p>
        </w:tc>
      </w:tr>
      <w:tr w:rsidR="00013BC3" w:rsidRPr="00307B6C" w14:paraId="46F7F33F" w14:textId="77777777" w:rsidTr="00E2522B">
        <w:tc>
          <w:tcPr>
            <w:tcW w:w="567" w:type="dxa"/>
          </w:tcPr>
          <w:p w14:paraId="4B84B86D" w14:textId="77777777" w:rsidR="00013BC3" w:rsidRPr="00307B6C" w:rsidRDefault="00013BC3" w:rsidP="00013BC3">
            <w:pPr>
              <w:jc w:val="center"/>
              <w:rPr>
                <w:rtl/>
              </w:rPr>
            </w:pPr>
            <w:r w:rsidRPr="00307B6C">
              <w:rPr>
                <w:rFonts w:hint="cs"/>
                <w:rtl/>
              </w:rPr>
              <w:t>5</w:t>
            </w:r>
          </w:p>
        </w:tc>
        <w:tc>
          <w:tcPr>
            <w:tcW w:w="1701" w:type="dxa"/>
          </w:tcPr>
          <w:p w14:paraId="3DA40258" w14:textId="77777777" w:rsidR="00013BC3" w:rsidRPr="00307B6C" w:rsidRDefault="00013BC3" w:rsidP="00013BC3">
            <w:pPr>
              <w:rPr>
                <w:sz w:val="20"/>
                <w:szCs w:val="20"/>
                <w:rtl/>
              </w:rPr>
            </w:pPr>
            <w:r w:rsidRPr="00307B6C">
              <w:rPr>
                <w:sz w:val="20"/>
                <w:szCs w:val="20"/>
                <w:rtl/>
              </w:rPr>
              <w:t>مرمت و احياء بناها و بافت هاي تاريخي</w:t>
            </w:r>
          </w:p>
        </w:tc>
        <w:tc>
          <w:tcPr>
            <w:tcW w:w="6237" w:type="dxa"/>
          </w:tcPr>
          <w:p w14:paraId="57FAAE27" w14:textId="77777777" w:rsidR="00013BC3" w:rsidRPr="00307B6C" w:rsidRDefault="00013BC3" w:rsidP="00013BC3">
            <w:pPr>
              <w:rPr>
                <w:sz w:val="20"/>
                <w:szCs w:val="20"/>
                <w:rtl/>
              </w:rPr>
            </w:pPr>
            <w:r w:rsidRPr="00307B6C">
              <w:rPr>
                <w:sz w:val="20"/>
                <w:szCs w:val="20"/>
                <w:rtl/>
              </w:rPr>
              <w:t>مرمت و احياء بناها و بافت هاي تاريخي</w:t>
            </w:r>
          </w:p>
        </w:tc>
      </w:tr>
      <w:tr w:rsidR="00013BC3" w:rsidRPr="00307B6C" w14:paraId="3E866AD3" w14:textId="77777777" w:rsidTr="00E2522B">
        <w:tc>
          <w:tcPr>
            <w:tcW w:w="567" w:type="dxa"/>
          </w:tcPr>
          <w:p w14:paraId="313B9300" w14:textId="77777777" w:rsidR="00013BC3" w:rsidRPr="00307B6C" w:rsidRDefault="00BC4153" w:rsidP="00013BC3">
            <w:pPr>
              <w:jc w:val="center"/>
              <w:rPr>
                <w:rtl/>
              </w:rPr>
            </w:pPr>
            <w:r w:rsidRPr="00307B6C">
              <w:rPr>
                <w:rFonts w:hint="cs"/>
                <w:rtl/>
              </w:rPr>
              <w:t>6</w:t>
            </w:r>
          </w:p>
        </w:tc>
        <w:tc>
          <w:tcPr>
            <w:tcW w:w="1701" w:type="dxa"/>
          </w:tcPr>
          <w:p w14:paraId="55833C0B" w14:textId="77777777" w:rsidR="00013BC3" w:rsidRPr="00307B6C" w:rsidRDefault="00013BC3" w:rsidP="00013BC3">
            <w:pPr>
              <w:rPr>
                <w:sz w:val="20"/>
                <w:szCs w:val="20"/>
                <w:rtl/>
              </w:rPr>
            </w:pPr>
            <w:r w:rsidRPr="00307B6C">
              <w:rPr>
                <w:rFonts w:hint="cs"/>
                <w:sz w:val="20"/>
                <w:szCs w:val="20"/>
                <w:rtl/>
              </w:rPr>
              <w:t>مرمت اشیاء فرهنگی و تاریخی</w:t>
            </w:r>
          </w:p>
        </w:tc>
        <w:tc>
          <w:tcPr>
            <w:tcW w:w="6237" w:type="dxa"/>
          </w:tcPr>
          <w:p w14:paraId="26A3520E" w14:textId="46F84048" w:rsidR="00013BC3" w:rsidRPr="00307B6C" w:rsidRDefault="00013BC3" w:rsidP="00013BC3">
            <w:pPr>
              <w:rPr>
                <w:sz w:val="20"/>
                <w:szCs w:val="20"/>
                <w:rtl/>
              </w:rPr>
            </w:pPr>
            <w:r w:rsidRPr="00307B6C">
              <w:rPr>
                <w:rFonts w:hint="cs"/>
                <w:sz w:val="20"/>
                <w:szCs w:val="20"/>
                <w:rtl/>
              </w:rPr>
              <w:t>مرمت اشیاء فرهنگی و تاریخی</w:t>
            </w:r>
            <w:r w:rsidR="00BE6950">
              <w:rPr>
                <w:rFonts w:hint="cs"/>
                <w:sz w:val="20"/>
                <w:szCs w:val="20"/>
                <w:rtl/>
              </w:rPr>
              <w:t xml:space="preserve"> و مطالعات موزه</w:t>
            </w:r>
          </w:p>
          <w:p w14:paraId="628FB7AE" w14:textId="77777777" w:rsidR="00013BC3" w:rsidRPr="00307B6C" w:rsidRDefault="00013BC3" w:rsidP="00013BC3">
            <w:pPr>
              <w:rPr>
                <w:sz w:val="20"/>
                <w:szCs w:val="20"/>
                <w:rtl/>
              </w:rPr>
            </w:pPr>
          </w:p>
        </w:tc>
      </w:tr>
      <w:tr w:rsidR="00BC4153" w:rsidRPr="00307B6C" w14:paraId="754B9D09" w14:textId="77777777" w:rsidTr="00E2522B">
        <w:tc>
          <w:tcPr>
            <w:tcW w:w="567" w:type="dxa"/>
          </w:tcPr>
          <w:p w14:paraId="45BCE79C" w14:textId="77777777" w:rsidR="00BC4153" w:rsidRPr="00307B6C" w:rsidRDefault="00BC4153" w:rsidP="00013BC3">
            <w:pPr>
              <w:jc w:val="center"/>
              <w:rPr>
                <w:rtl/>
              </w:rPr>
            </w:pPr>
            <w:r w:rsidRPr="00307B6C">
              <w:rPr>
                <w:rFonts w:hint="cs"/>
                <w:rtl/>
              </w:rPr>
              <w:t>7</w:t>
            </w:r>
          </w:p>
        </w:tc>
        <w:tc>
          <w:tcPr>
            <w:tcW w:w="1701" w:type="dxa"/>
          </w:tcPr>
          <w:p w14:paraId="7B0E2608" w14:textId="77777777" w:rsidR="00BC4153" w:rsidRPr="00307B6C" w:rsidRDefault="00BC4153" w:rsidP="00013BC3">
            <w:pPr>
              <w:rPr>
                <w:sz w:val="20"/>
                <w:szCs w:val="20"/>
                <w:rtl/>
              </w:rPr>
            </w:pPr>
            <w:r w:rsidRPr="00307B6C">
              <w:rPr>
                <w:rFonts w:hint="cs"/>
                <w:sz w:val="20"/>
                <w:szCs w:val="20"/>
                <w:rtl/>
              </w:rPr>
              <w:t>تئاتر</w:t>
            </w:r>
          </w:p>
        </w:tc>
        <w:tc>
          <w:tcPr>
            <w:tcW w:w="6237" w:type="dxa"/>
          </w:tcPr>
          <w:p w14:paraId="68D6035B" w14:textId="516E2483" w:rsidR="00BC4153" w:rsidRPr="00307B6C" w:rsidRDefault="008945AE" w:rsidP="00013BC3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مجموعه رشته های نمایش و رشته سینما</w:t>
            </w:r>
          </w:p>
        </w:tc>
      </w:tr>
      <w:tr w:rsidR="00BC4153" w:rsidRPr="00307B6C" w14:paraId="73F31A5B" w14:textId="77777777" w:rsidTr="00E2522B">
        <w:tc>
          <w:tcPr>
            <w:tcW w:w="567" w:type="dxa"/>
          </w:tcPr>
          <w:p w14:paraId="70D46072" w14:textId="77777777" w:rsidR="00BC4153" w:rsidRPr="00307B6C" w:rsidRDefault="00BC4153" w:rsidP="00013BC3">
            <w:pPr>
              <w:jc w:val="center"/>
              <w:rPr>
                <w:rtl/>
              </w:rPr>
            </w:pPr>
            <w:r w:rsidRPr="00307B6C">
              <w:rPr>
                <w:rFonts w:hint="cs"/>
                <w:rtl/>
              </w:rPr>
              <w:t>8</w:t>
            </w:r>
          </w:p>
        </w:tc>
        <w:tc>
          <w:tcPr>
            <w:tcW w:w="1701" w:type="dxa"/>
          </w:tcPr>
          <w:p w14:paraId="1E84F11F" w14:textId="77777777" w:rsidR="00BC4153" w:rsidRPr="00307B6C" w:rsidRDefault="00BC4153" w:rsidP="00013BC3">
            <w:pPr>
              <w:rPr>
                <w:sz w:val="20"/>
                <w:szCs w:val="20"/>
                <w:rtl/>
              </w:rPr>
            </w:pPr>
            <w:r w:rsidRPr="00307B6C">
              <w:rPr>
                <w:rFonts w:hint="cs"/>
                <w:sz w:val="20"/>
                <w:szCs w:val="20"/>
                <w:rtl/>
              </w:rPr>
              <w:t>مدیریت پروژه و ساخت</w:t>
            </w:r>
          </w:p>
        </w:tc>
        <w:tc>
          <w:tcPr>
            <w:tcW w:w="6237" w:type="dxa"/>
          </w:tcPr>
          <w:p w14:paraId="6D2307E7" w14:textId="59B85F99" w:rsidR="00BC4153" w:rsidRPr="00307B6C" w:rsidRDefault="00BC4153" w:rsidP="00BC4153">
            <w:pPr>
              <w:rPr>
                <w:sz w:val="20"/>
                <w:szCs w:val="20"/>
                <w:rtl/>
              </w:rPr>
            </w:pPr>
            <w:r w:rsidRPr="00307B6C">
              <w:rPr>
                <w:rFonts w:hint="cs"/>
                <w:sz w:val="20"/>
                <w:szCs w:val="20"/>
                <w:rtl/>
              </w:rPr>
              <w:t>مهندسی عمران</w:t>
            </w:r>
            <w:r w:rsidR="00111757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307B6C">
              <w:rPr>
                <w:rFonts w:hint="cs"/>
                <w:sz w:val="20"/>
                <w:szCs w:val="20"/>
                <w:rtl/>
              </w:rPr>
              <w:t>(گرایش مهندسی پروژه و ساخت)، مدیریت پروژه و ساخت، مهندسی معماری (کلیه گرایش</w:t>
            </w:r>
            <w:r w:rsidR="00111757">
              <w:rPr>
                <w:rFonts w:hint="cs"/>
                <w:sz w:val="20"/>
                <w:szCs w:val="20"/>
                <w:rtl/>
              </w:rPr>
              <w:t>‌</w:t>
            </w:r>
            <w:r w:rsidRPr="00307B6C">
              <w:rPr>
                <w:rFonts w:hint="cs"/>
                <w:sz w:val="20"/>
                <w:szCs w:val="20"/>
                <w:rtl/>
              </w:rPr>
              <w:t>ها)، فناوری معماری، معماری و انرژی</w:t>
            </w:r>
            <w:r w:rsidR="00111757">
              <w:rPr>
                <w:rFonts w:hint="cs"/>
                <w:sz w:val="20"/>
                <w:szCs w:val="20"/>
                <w:rtl/>
              </w:rPr>
              <w:t>،</w:t>
            </w:r>
            <w:r w:rsidRPr="00307B6C">
              <w:rPr>
                <w:rFonts w:hint="cs"/>
                <w:sz w:val="20"/>
                <w:szCs w:val="20"/>
                <w:rtl/>
              </w:rPr>
              <w:t xml:space="preserve"> و مدیریت ساخته</w:t>
            </w:r>
            <w:r w:rsidR="00111757">
              <w:rPr>
                <w:rFonts w:hint="cs"/>
                <w:sz w:val="20"/>
                <w:szCs w:val="20"/>
                <w:rtl/>
              </w:rPr>
              <w:t>‌</w:t>
            </w:r>
            <w:r w:rsidRPr="00307B6C">
              <w:rPr>
                <w:rFonts w:hint="cs"/>
                <w:sz w:val="20"/>
                <w:szCs w:val="20"/>
                <w:rtl/>
              </w:rPr>
              <w:t>ها</w:t>
            </w:r>
          </w:p>
        </w:tc>
      </w:tr>
    </w:tbl>
    <w:p w14:paraId="3D703CEA" w14:textId="77770A5C" w:rsidR="00A53775" w:rsidRPr="00307B6C" w:rsidRDefault="00A53775" w:rsidP="00CE481F">
      <w:pPr>
        <w:rPr>
          <w:sz w:val="24"/>
          <w:szCs w:val="24"/>
        </w:rPr>
      </w:pPr>
      <w:r w:rsidRPr="00307B6C">
        <w:rPr>
          <w:rFonts w:hint="cs"/>
          <w:b/>
          <w:bCs/>
          <w:sz w:val="24"/>
          <w:szCs w:val="24"/>
          <w:rtl/>
        </w:rPr>
        <w:t>د</w:t>
      </w:r>
      <w:r w:rsidR="00111757">
        <w:rPr>
          <w:rFonts w:hint="cs"/>
          <w:b/>
          <w:bCs/>
          <w:sz w:val="24"/>
          <w:szCs w:val="24"/>
          <w:rtl/>
        </w:rPr>
        <w:t>)</w:t>
      </w:r>
      <w:r w:rsidRPr="00307B6C">
        <w:rPr>
          <w:rFonts w:hint="cs"/>
          <w:b/>
          <w:bCs/>
          <w:sz w:val="24"/>
          <w:szCs w:val="24"/>
          <w:rtl/>
        </w:rPr>
        <w:t xml:space="preserve"> مدارك </w:t>
      </w:r>
      <w:r w:rsidR="00111757">
        <w:rPr>
          <w:rFonts w:hint="cs"/>
          <w:b/>
          <w:bCs/>
          <w:sz w:val="24"/>
          <w:szCs w:val="24"/>
          <w:rtl/>
        </w:rPr>
        <w:t xml:space="preserve">لازم برای </w:t>
      </w:r>
      <w:r w:rsidRPr="00307B6C">
        <w:rPr>
          <w:rFonts w:hint="cs"/>
          <w:b/>
          <w:bCs/>
          <w:sz w:val="24"/>
          <w:szCs w:val="24"/>
          <w:rtl/>
        </w:rPr>
        <w:t>مصاحبه:</w:t>
      </w:r>
      <w:r w:rsidR="00614105">
        <w:rPr>
          <w:rFonts w:hint="cs"/>
          <w:b/>
          <w:bCs/>
          <w:sz w:val="24"/>
          <w:szCs w:val="24"/>
          <w:rtl/>
        </w:rPr>
        <w:t xml:space="preserve"> </w:t>
      </w:r>
    </w:p>
    <w:p w14:paraId="15DDA89D" w14:textId="3C85D84A" w:rsidR="00A53775" w:rsidRPr="00307B6C" w:rsidRDefault="00A53775" w:rsidP="00A53775">
      <w:pPr>
        <w:rPr>
          <w:rtl/>
        </w:rPr>
      </w:pPr>
      <w:r w:rsidRPr="00307B6C">
        <w:rPr>
          <w:rFonts w:hint="cs"/>
          <w:rtl/>
        </w:rPr>
        <w:t>١</w:t>
      </w:r>
      <w:r w:rsidR="00111757">
        <w:rPr>
          <w:rFonts w:hint="cs"/>
          <w:rtl/>
        </w:rPr>
        <w:t xml:space="preserve">. </w:t>
      </w:r>
      <w:r w:rsidRPr="00307B6C">
        <w:rPr>
          <w:rFonts w:hint="cs"/>
          <w:rtl/>
        </w:rPr>
        <w:t>فرم تكميل شد</w:t>
      </w:r>
      <w:r w:rsidR="00111757">
        <w:rPr>
          <w:rFonts w:hint="cs"/>
          <w:rtl/>
        </w:rPr>
        <w:t>ۀ</w:t>
      </w:r>
      <w:r w:rsidRPr="00307B6C">
        <w:rPr>
          <w:rFonts w:hint="cs"/>
          <w:rtl/>
        </w:rPr>
        <w:t xml:space="preserve"> شماره 1</w:t>
      </w:r>
    </w:p>
    <w:p w14:paraId="739A4D13" w14:textId="18D061B0" w:rsidR="00A53775" w:rsidRPr="00307B6C" w:rsidRDefault="00A53775" w:rsidP="00A53775">
      <w:pPr>
        <w:rPr>
          <w:rtl/>
        </w:rPr>
      </w:pPr>
      <w:r w:rsidRPr="00307B6C">
        <w:rPr>
          <w:rFonts w:hint="cs"/>
          <w:rtl/>
        </w:rPr>
        <w:t>٢</w:t>
      </w:r>
      <w:r w:rsidR="00111757">
        <w:rPr>
          <w:rFonts w:hint="cs"/>
          <w:rtl/>
        </w:rPr>
        <w:t>.</w:t>
      </w:r>
      <w:r w:rsidRPr="00307B6C">
        <w:rPr>
          <w:rFonts w:hint="cs"/>
          <w:rtl/>
        </w:rPr>
        <w:t xml:space="preserve"> فرم تكميل شد</w:t>
      </w:r>
      <w:r w:rsidR="00111757">
        <w:rPr>
          <w:rFonts w:hint="cs"/>
          <w:rtl/>
        </w:rPr>
        <w:t>ۀ</w:t>
      </w:r>
      <w:r w:rsidRPr="00307B6C">
        <w:rPr>
          <w:rFonts w:hint="cs"/>
          <w:rtl/>
        </w:rPr>
        <w:t xml:space="preserve"> شماره ٢ </w:t>
      </w:r>
    </w:p>
    <w:p w14:paraId="018BBB08" w14:textId="1B2C5DB1" w:rsidR="00A53775" w:rsidRPr="00307B6C" w:rsidRDefault="00A53775" w:rsidP="003D64BA">
      <w:pPr>
        <w:rPr>
          <w:rtl/>
        </w:rPr>
      </w:pPr>
      <w:r w:rsidRPr="00307B6C">
        <w:rPr>
          <w:rFonts w:hint="cs"/>
          <w:rtl/>
        </w:rPr>
        <w:t>٣</w:t>
      </w:r>
      <w:r w:rsidR="00111757">
        <w:rPr>
          <w:rFonts w:hint="cs"/>
          <w:rtl/>
        </w:rPr>
        <w:t>.</w:t>
      </w:r>
      <w:r w:rsidRPr="00307B6C">
        <w:rPr>
          <w:rFonts w:hint="cs"/>
          <w:rtl/>
        </w:rPr>
        <w:t xml:space="preserve"> تصوير مقالات علمي </w:t>
      </w:r>
      <w:r w:rsidR="003D64BA" w:rsidRPr="00307B6C">
        <w:rPr>
          <w:rFonts w:hint="cs"/>
          <w:rtl/>
        </w:rPr>
        <w:t>ـ</w:t>
      </w:r>
      <w:r w:rsidRPr="00307B6C">
        <w:rPr>
          <w:rFonts w:hint="cs"/>
          <w:rtl/>
        </w:rPr>
        <w:t xml:space="preserve"> پژوهشي مستخرج از پایان</w:t>
      </w:r>
      <w:r w:rsidR="00111757">
        <w:rPr>
          <w:rFonts w:hint="cs"/>
          <w:rtl/>
        </w:rPr>
        <w:t>‌</w:t>
      </w:r>
      <w:r w:rsidRPr="00307B6C">
        <w:rPr>
          <w:rFonts w:hint="cs"/>
          <w:rtl/>
        </w:rPr>
        <w:t xml:space="preserve">نامه و ساير مقالات علمي </w:t>
      </w:r>
      <w:r w:rsidR="00A666BC" w:rsidRPr="00307B6C">
        <w:rPr>
          <w:rFonts w:ascii="Arial" w:hAnsi="Arial" w:cs="Arial" w:hint="cs"/>
          <w:rtl/>
        </w:rPr>
        <w:t>–</w:t>
      </w:r>
      <w:r w:rsidRPr="00307B6C">
        <w:rPr>
          <w:rFonts w:hint="cs"/>
          <w:rtl/>
        </w:rPr>
        <w:t xml:space="preserve"> پژوهشي</w:t>
      </w:r>
    </w:p>
    <w:p w14:paraId="6892CF63" w14:textId="39BC56F2" w:rsidR="00A666BC" w:rsidRPr="00307B6C" w:rsidRDefault="00A666BC" w:rsidP="00A666BC">
      <w:pPr>
        <w:rPr>
          <w:rtl/>
        </w:rPr>
      </w:pPr>
      <w:r w:rsidRPr="00307B6C">
        <w:rPr>
          <w:rFonts w:hint="cs"/>
          <w:rtl/>
        </w:rPr>
        <w:t>4</w:t>
      </w:r>
      <w:r w:rsidR="00111757">
        <w:rPr>
          <w:rFonts w:hint="cs"/>
          <w:rtl/>
        </w:rPr>
        <w:t>.</w:t>
      </w:r>
      <w:r w:rsidRPr="00307B6C">
        <w:rPr>
          <w:rFonts w:hint="cs"/>
          <w:rtl/>
        </w:rPr>
        <w:t xml:space="preserve"> ارائ</w:t>
      </w:r>
      <w:r w:rsidR="00111757">
        <w:rPr>
          <w:rFonts w:hint="cs"/>
          <w:rtl/>
        </w:rPr>
        <w:t>ۀ</w:t>
      </w:r>
      <w:r w:rsidRPr="00307B6C">
        <w:rPr>
          <w:rFonts w:hint="cs"/>
          <w:rtl/>
        </w:rPr>
        <w:t xml:space="preserve"> پیشنهاده (پروپوزال) </w:t>
      </w:r>
      <w:r w:rsidR="000406B5" w:rsidRPr="00307B6C">
        <w:rPr>
          <w:rFonts w:hint="cs"/>
          <w:rtl/>
        </w:rPr>
        <w:t>رسال</w:t>
      </w:r>
      <w:r w:rsidR="00111757">
        <w:rPr>
          <w:rFonts w:hint="cs"/>
          <w:rtl/>
        </w:rPr>
        <w:t>ۀ</w:t>
      </w:r>
      <w:r w:rsidR="000406B5" w:rsidRPr="00307B6C">
        <w:rPr>
          <w:rFonts w:hint="cs"/>
          <w:rtl/>
        </w:rPr>
        <w:t xml:space="preserve"> دکتری متقاضی منطبق با یکی از ردیف</w:t>
      </w:r>
      <w:r w:rsidR="000406B5" w:rsidRPr="00307B6C">
        <w:rPr>
          <w:rFonts w:hint="cs"/>
          <w:rtl/>
        </w:rPr>
        <w:softHyphen/>
      </w:r>
      <w:r w:rsidR="00111757">
        <w:rPr>
          <w:rFonts w:hint="cs"/>
          <w:rtl/>
        </w:rPr>
        <w:t>‌</w:t>
      </w:r>
      <w:r w:rsidR="000406B5" w:rsidRPr="00307B6C">
        <w:rPr>
          <w:rFonts w:hint="cs"/>
          <w:rtl/>
        </w:rPr>
        <w:t>های سه</w:t>
      </w:r>
      <w:r w:rsidR="00111757">
        <w:rPr>
          <w:rFonts w:hint="cs"/>
          <w:rtl/>
        </w:rPr>
        <w:t>‌</w:t>
      </w:r>
      <w:r w:rsidR="000406B5" w:rsidRPr="00307B6C">
        <w:rPr>
          <w:rFonts w:hint="cs"/>
          <w:rtl/>
        </w:rPr>
        <w:t>گان</w:t>
      </w:r>
      <w:r w:rsidR="00111757">
        <w:rPr>
          <w:rFonts w:hint="cs"/>
          <w:rtl/>
        </w:rPr>
        <w:t>ۀ</w:t>
      </w:r>
      <w:r w:rsidR="000406B5" w:rsidRPr="00307B6C">
        <w:rPr>
          <w:rFonts w:hint="cs"/>
          <w:rtl/>
        </w:rPr>
        <w:t xml:space="preserve"> جدول بند 4 از فرم شماره 1 همین فراخوان.</w:t>
      </w:r>
    </w:p>
    <w:p w14:paraId="632AEC9E" w14:textId="2CA34382" w:rsidR="00A53775" w:rsidRPr="00307B6C" w:rsidRDefault="000349F1" w:rsidP="009550AB">
      <w:pPr>
        <w:rPr>
          <w:rtl/>
        </w:rPr>
      </w:pPr>
      <w:r w:rsidRPr="00307B6C">
        <w:rPr>
          <w:rFonts w:hint="cs"/>
          <w:rtl/>
        </w:rPr>
        <w:t>5</w:t>
      </w:r>
      <w:r w:rsidR="00111757">
        <w:rPr>
          <w:rFonts w:hint="cs"/>
          <w:rtl/>
        </w:rPr>
        <w:t>.</w:t>
      </w:r>
      <w:r w:rsidR="00A53775" w:rsidRPr="00307B6C">
        <w:rPr>
          <w:rFonts w:hint="cs"/>
          <w:rtl/>
        </w:rPr>
        <w:t xml:space="preserve"> تصوير تأييدي</w:t>
      </w:r>
      <w:r w:rsidR="00111757">
        <w:rPr>
          <w:rFonts w:hint="cs"/>
          <w:rtl/>
        </w:rPr>
        <w:t>ۀ</w:t>
      </w:r>
      <w:r w:rsidR="00A53775" w:rsidRPr="00307B6C">
        <w:rPr>
          <w:rFonts w:hint="cs"/>
          <w:rtl/>
        </w:rPr>
        <w:t xml:space="preserve"> سوابق آموزشي و پژوهشي (شامل </w:t>
      </w:r>
      <w:r w:rsidR="009550AB" w:rsidRPr="00307B6C">
        <w:rPr>
          <w:rFonts w:hint="cs"/>
          <w:rtl/>
        </w:rPr>
        <w:t>پایان</w:t>
      </w:r>
      <w:r w:rsidR="00111757">
        <w:rPr>
          <w:rFonts w:hint="cs"/>
          <w:rtl/>
        </w:rPr>
        <w:t>‌</w:t>
      </w:r>
      <w:r w:rsidR="009550AB" w:rsidRPr="00307B6C">
        <w:rPr>
          <w:rFonts w:hint="cs"/>
          <w:rtl/>
        </w:rPr>
        <w:t>نامه</w:t>
      </w:r>
      <w:r w:rsidR="00A53775" w:rsidRPr="00307B6C">
        <w:rPr>
          <w:rFonts w:hint="cs"/>
          <w:rtl/>
        </w:rPr>
        <w:t>، مقالات ارائه</w:t>
      </w:r>
      <w:r w:rsidR="00111757">
        <w:rPr>
          <w:rFonts w:hint="cs"/>
          <w:rtl/>
        </w:rPr>
        <w:t>‌</w:t>
      </w:r>
      <w:r w:rsidR="00A53775" w:rsidRPr="00307B6C">
        <w:rPr>
          <w:rFonts w:hint="cs"/>
          <w:rtl/>
        </w:rPr>
        <w:t>شده در همايش</w:t>
      </w:r>
      <w:r w:rsidR="00111757">
        <w:rPr>
          <w:rFonts w:hint="cs"/>
          <w:rtl/>
        </w:rPr>
        <w:t>‌</w:t>
      </w:r>
      <w:r w:rsidR="00A53775" w:rsidRPr="00307B6C">
        <w:rPr>
          <w:rFonts w:hint="cs"/>
          <w:rtl/>
        </w:rPr>
        <w:softHyphen/>
        <w:t>هاي علمي و مجلات، كتاب</w:t>
      </w:r>
      <w:r w:rsidR="00111757">
        <w:rPr>
          <w:rFonts w:hint="cs"/>
          <w:rtl/>
        </w:rPr>
        <w:t>‌</w:t>
      </w:r>
      <w:r w:rsidR="00A53775" w:rsidRPr="00307B6C">
        <w:rPr>
          <w:rFonts w:hint="cs"/>
          <w:rtl/>
        </w:rPr>
        <w:t xml:space="preserve">ها و جوایز اخذ شده و مستندات) </w:t>
      </w:r>
    </w:p>
    <w:p w14:paraId="00C46509" w14:textId="03A227E1" w:rsidR="00A53775" w:rsidRPr="00307B6C" w:rsidRDefault="000349F1" w:rsidP="00702704">
      <w:pPr>
        <w:rPr>
          <w:rtl/>
        </w:rPr>
      </w:pPr>
      <w:r w:rsidRPr="00307B6C">
        <w:rPr>
          <w:rFonts w:hint="cs"/>
          <w:rtl/>
        </w:rPr>
        <w:t>6</w:t>
      </w:r>
      <w:r w:rsidR="00111757">
        <w:rPr>
          <w:rFonts w:hint="cs"/>
          <w:rtl/>
        </w:rPr>
        <w:t>.</w:t>
      </w:r>
      <w:r w:rsidR="00A53775" w:rsidRPr="00307B6C">
        <w:rPr>
          <w:rFonts w:hint="cs"/>
          <w:rtl/>
        </w:rPr>
        <w:t xml:space="preserve"> تصوير گواهي</w:t>
      </w:r>
      <w:r w:rsidR="00702704" w:rsidRPr="00307B6C">
        <w:rPr>
          <w:rFonts w:hint="cs"/>
          <w:rtl/>
        </w:rPr>
        <w:t xml:space="preserve"> </w:t>
      </w:r>
      <w:r w:rsidR="001D7EF5" w:rsidRPr="00307B6C">
        <w:rPr>
          <w:rFonts w:hint="cs"/>
          <w:rtl/>
        </w:rPr>
        <w:t xml:space="preserve">پایان تحصیلات </w:t>
      </w:r>
      <w:r w:rsidR="00702704" w:rsidRPr="00307B6C">
        <w:rPr>
          <w:rFonts w:hint="cs"/>
          <w:rtl/>
        </w:rPr>
        <w:t>و ريز نمر</w:t>
      </w:r>
      <w:r w:rsidR="00111757">
        <w:rPr>
          <w:rFonts w:hint="cs"/>
          <w:rtl/>
        </w:rPr>
        <w:t>ه‌های</w:t>
      </w:r>
      <w:r w:rsidR="00A53775" w:rsidRPr="00307B6C">
        <w:rPr>
          <w:rFonts w:hint="cs"/>
          <w:rtl/>
        </w:rPr>
        <w:t xml:space="preserve"> كارشناسي و كارشناسي ارشد كه داراي تاريخ و معدل فارغ</w:t>
      </w:r>
      <w:r w:rsidR="00111757">
        <w:rPr>
          <w:rFonts w:hint="cs"/>
          <w:rtl/>
        </w:rPr>
        <w:t>‌</w:t>
      </w:r>
      <w:r w:rsidR="00A53775" w:rsidRPr="00307B6C">
        <w:rPr>
          <w:rFonts w:hint="cs"/>
          <w:rtl/>
        </w:rPr>
        <w:softHyphen/>
        <w:t xml:space="preserve">التحصيلي باشد. </w:t>
      </w:r>
    </w:p>
    <w:p w14:paraId="0964B282" w14:textId="21F65A50" w:rsidR="00A53775" w:rsidRPr="00307B6C" w:rsidRDefault="000349F1" w:rsidP="003D64BA">
      <w:pPr>
        <w:rPr>
          <w:rtl/>
        </w:rPr>
      </w:pPr>
      <w:r w:rsidRPr="00307B6C">
        <w:rPr>
          <w:rFonts w:hint="cs"/>
          <w:rtl/>
        </w:rPr>
        <w:lastRenderedPageBreak/>
        <w:t>7</w:t>
      </w:r>
      <w:r w:rsidR="00111757">
        <w:rPr>
          <w:rFonts w:hint="cs"/>
          <w:rtl/>
        </w:rPr>
        <w:t>.</w:t>
      </w:r>
      <w:r w:rsidR="00A53775" w:rsidRPr="00307B6C">
        <w:rPr>
          <w:rFonts w:hint="cs"/>
          <w:rtl/>
        </w:rPr>
        <w:t xml:space="preserve"> تصویر گواهی مدرک زبان معتبر</w:t>
      </w:r>
      <w:r w:rsidR="003D64BA" w:rsidRPr="00307B6C">
        <w:rPr>
          <w:rFonts w:hint="cs"/>
          <w:rtl/>
        </w:rPr>
        <w:t xml:space="preserve"> </w:t>
      </w:r>
      <w:r w:rsidR="00111757">
        <w:rPr>
          <w:rFonts w:hint="cs"/>
          <w:rtl/>
        </w:rPr>
        <w:t xml:space="preserve">/ </w:t>
      </w:r>
      <w:r w:rsidR="00A53775" w:rsidRPr="00307B6C">
        <w:rPr>
          <w:rFonts w:hint="cs"/>
          <w:rtl/>
        </w:rPr>
        <w:t>گواهي دانشجوي نمون</w:t>
      </w:r>
      <w:r w:rsidR="00111757">
        <w:rPr>
          <w:rFonts w:hint="cs"/>
          <w:rtl/>
        </w:rPr>
        <w:t>ۀ</w:t>
      </w:r>
      <w:r w:rsidR="00A53775" w:rsidRPr="00307B6C">
        <w:rPr>
          <w:rFonts w:hint="cs"/>
          <w:rtl/>
        </w:rPr>
        <w:t xml:space="preserve"> كشوري</w:t>
      </w:r>
      <w:r w:rsidR="00111757">
        <w:rPr>
          <w:rFonts w:ascii="Arial" w:hAnsi="Arial" w:cs="Arial" w:hint="cs"/>
          <w:rtl/>
        </w:rPr>
        <w:t xml:space="preserve">/ </w:t>
      </w:r>
      <w:r w:rsidR="00A53775" w:rsidRPr="00307B6C">
        <w:rPr>
          <w:rFonts w:hint="cs"/>
          <w:rtl/>
        </w:rPr>
        <w:t xml:space="preserve"> بنياد نخبگان و جشنواره هاي ملي و بين المللي</w:t>
      </w:r>
      <w:r w:rsidR="008945AE">
        <w:rPr>
          <w:rFonts w:hint="cs"/>
          <w:rtl/>
        </w:rPr>
        <w:t xml:space="preserve"> در صورت دارا بودن برای برای محاسبه امتیاز</w:t>
      </w:r>
    </w:p>
    <w:p w14:paraId="7720ED75" w14:textId="348114A8" w:rsidR="00A53775" w:rsidRPr="00307B6C" w:rsidRDefault="000349F1" w:rsidP="00A53775">
      <w:pPr>
        <w:rPr>
          <w:rtl/>
        </w:rPr>
      </w:pPr>
      <w:r w:rsidRPr="00307B6C">
        <w:rPr>
          <w:rFonts w:hint="cs"/>
          <w:rtl/>
        </w:rPr>
        <w:t>8</w:t>
      </w:r>
      <w:r w:rsidR="00111757">
        <w:rPr>
          <w:rFonts w:hint="cs"/>
          <w:rtl/>
        </w:rPr>
        <w:t>.</w:t>
      </w:r>
      <w:r w:rsidR="00A53775" w:rsidRPr="00307B6C">
        <w:rPr>
          <w:rFonts w:hint="cs"/>
          <w:rtl/>
        </w:rPr>
        <w:t xml:space="preserve"> تصوير صفح</w:t>
      </w:r>
      <w:r w:rsidR="00111757">
        <w:rPr>
          <w:rFonts w:hint="cs"/>
          <w:rtl/>
        </w:rPr>
        <w:t>ۀ</w:t>
      </w:r>
      <w:r w:rsidR="00A53775" w:rsidRPr="00307B6C">
        <w:rPr>
          <w:rFonts w:hint="cs"/>
          <w:rtl/>
        </w:rPr>
        <w:t xml:space="preserve"> اول شناسنامه </w:t>
      </w:r>
      <w:r w:rsidR="008F3429" w:rsidRPr="00307B6C">
        <w:rPr>
          <w:rFonts w:hint="cs"/>
          <w:rtl/>
        </w:rPr>
        <w:t>، صفح</w:t>
      </w:r>
      <w:r w:rsidR="00111757">
        <w:rPr>
          <w:rFonts w:hint="cs"/>
          <w:rtl/>
        </w:rPr>
        <w:t>ۀ</w:t>
      </w:r>
      <w:r w:rsidR="008F3429" w:rsidRPr="00307B6C">
        <w:rPr>
          <w:rFonts w:hint="cs"/>
          <w:rtl/>
        </w:rPr>
        <w:t xml:space="preserve"> توضيحات </w:t>
      </w:r>
      <w:r w:rsidR="00A53775" w:rsidRPr="00307B6C">
        <w:rPr>
          <w:rFonts w:hint="cs"/>
          <w:rtl/>
        </w:rPr>
        <w:t xml:space="preserve">و كارت ملي </w:t>
      </w:r>
    </w:p>
    <w:p w14:paraId="45428ABE" w14:textId="0ABD8431" w:rsidR="00A53775" w:rsidRPr="00307B6C" w:rsidRDefault="000349F1" w:rsidP="001D7EF5">
      <w:r w:rsidRPr="00307B6C">
        <w:rPr>
          <w:rFonts w:hint="cs"/>
          <w:rtl/>
          <w:lang w:bidi="fa-IR"/>
        </w:rPr>
        <w:t>9</w:t>
      </w:r>
      <w:r w:rsidR="00111757">
        <w:rPr>
          <w:rFonts w:hint="cs"/>
          <w:rtl/>
          <w:lang w:bidi="fa-IR"/>
        </w:rPr>
        <w:t>.</w:t>
      </w:r>
      <w:r w:rsidR="00A53775" w:rsidRPr="00307B6C">
        <w:rPr>
          <w:rFonts w:hint="cs"/>
          <w:rtl/>
          <w:lang w:bidi="fa-IR"/>
        </w:rPr>
        <w:t xml:space="preserve"> </w:t>
      </w:r>
      <w:r w:rsidR="001D7EF5" w:rsidRPr="00307B6C">
        <w:rPr>
          <w:rFonts w:hint="cs"/>
          <w:rtl/>
          <w:lang w:bidi="fa-IR"/>
        </w:rPr>
        <w:t>یک</w:t>
      </w:r>
      <w:r w:rsidR="00A53775" w:rsidRPr="00307B6C">
        <w:rPr>
          <w:rFonts w:hint="cs"/>
          <w:rtl/>
          <w:lang w:bidi="fa-IR"/>
        </w:rPr>
        <w:t xml:space="preserve"> قطعه عكس ٤×٣ </w:t>
      </w:r>
      <w:r w:rsidR="00A53775" w:rsidRPr="00307B6C">
        <w:rPr>
          <w:rFonts w:hint="cs"/>
          <w:rtl/>
        </w:rPr>
        <w:t xml:space="preserve">با درج مشخصات داوطلب </w:t>
      </w:r>
      <w:r w:rsidR="00A53775" w:rsidRPr="00307B6C">
        <w:rPr>
          <w:rFonts w:hint="cs"/>
          <w:color w:val="000000" w:themeColor="text1"/>
          <w:rtl/>
        </w:rPr>
        <w:t>در پشت</w:t>
      </w:r>
      <w:r w:rsidR="00A53775" w:rsidRPr="00307B6C">
        <w:rPr>
          <w:rFonts w:hint="cs"/>
          <w:rtl/>
        </w:rPr>
        <w:t xml:space="preserve"> آن</w:t>
      </w:r>
      <w:r w:rsidR="00A53775" w:rsidRPr="00307B6C">
        <w:rPr>
          <w:rFonts w:hint="cs"/>
          <w:rtl/>
        </w:rPr>
        <w:softHyphen/>
      </w:r>
    </w:p>
    <w:p w14:paraId="24D1662E" w14:textId="5446F5FF" w:rsidR="005C7AD9" w:rsidRPr="00307B6C" w:rsidRDefault="000349F1" w:rsidP="00111757">
      <w:pPr>
        <w:rPr>
          <w:rtl/>
        </w:rPr>
      </w:pPr>
      <w:r w:rsidRPr="00307B6C">
        <w:rPr>
          <w:rFonts w:hint="cs"/>
          <w:rtl/>
        </w:rPr>
        <w:t>10</w:t>
      </w:r>
      <w:r w:rsidR="00111757">
        <w:rPr>
          <w:rFonts w:hint="cs"/>
          <w:rtl/>
        </w:rPr>
        <w:t>.</w:t>
      </w:r>
      <w:r w:rsidR="00614105">
        <w:rPr>
          <w:rFonts w:hint="cs"/>
          <w:rtl/>
          <w:lang w:bidi="fa-IR"/>
        </w:rPr>
        <w:t xml:space="preserve"> </w:t>
      </w:r>
      <w:r w:rsidR="00A53775" w:rsidRPr="00307B6C">
        <w:rPr>
          <w:rFonts w:hint="cs"/>
          <w:rtl/>
        </w:rPr>
        <w:t xml:space="preserve">اصل فيش بانكي به مبلغ </w:t>
      </w:r>
      <w:r w:rsidR="009560A7" w:rsidRPr="00307B6C">
        <w:rPr>
          <w:rFonts w:hint="cs"/>
          <w:rtl/>
        </w:rPr>
        <w:t>5.000.000</w:t>
      </w:r>
      <w:r w:rsidR="00A53775" w:rsidRPr="00307B6C">
        <w:rPr>
          <w:rFonts w:hint="cs"/>
          <w:rtl/>
        </w:rPr>
        <w:t xml:space="preserve"> ريال</w:t>
      </w:r>
      <w:r w:rsidR="00DC0897" w:rsidRPr="00307B6C">
        <w:rPr>
          <w:rFonts w:hint="cs"/>
          <w:rtl/>
        </w:rPr>
        <w:t xml:space="preserve"> </w:t>
      </w:r>
      <w:r w:rsidR="000406B5" w:rsidRPr="00307B6C">
        <w:rPr>
          <w:rFonts w:hint="cs"/>
          <w:rtl/>
        </w:rPr>
        <w:t>(</w:t>
      </w:r>
      <w:r w:rsidR="009560A7" w:rsidRPr="00307B6C">
        <w:rPr>
          <w:rFonts w:hint="cs"/>
          <w:rtl/>
        </w:rPr>
        <w:t>پانصد هزار تومان</w:t>
      </w:r>
      <w:r w:rsidR="000406B5" w:rsidRPr="00307B6C">
        <w:rPr>
          <w:rFonts w:hint="cs"/>
          <w:rtl/>
        </w:rPr>
        <w:t>)</w:t>
      </w:r>
      <w:r w:rsidR="00A53775" w:rsidRPr="00307B6C">
        <w:rPr>
          <w:rFonts w:hint="cs"/>
          <w:rtl/>
        </w:rPr>
        <w:t xml:space="preserve"> </w:t>
      </w:r>
      <w:r w:rsidR="005C7AD9" w:rsidRPr="00307B6C">
        <w:rPr>
          <w:rFonts w:hint="cs"/>
          <w:rtl/>
        </w:rPr>
        <w:t>كه</w:t>
      </w:r>
      <w:r w:rsidR="005C7AD9" w:rsidRPr="00307B6C">
        <w:rPr>
          <w:rtl/>
        </w:rPr>
        <w:t xml:space="preserve"> </w:t>
      </w:r>
      <w:r w:rsidR="005C7AD9" w:rsidRPr="00307B6C">
        <w:rPr>
          <w:rFonts w:hint="cs"/>
          <w:rtl/>
        </w:rPr>
        <w:t>در</w:t>
      </w:r>
      <w:r w:rsidR="005C7AD9" w:rsidRPr="00307B6C">
        <w:rPr>
          <w:rtl/>
        </w:rPr>
        <w:t xml:space="preserve"> </w:t>
      </w:r>
      <w:r w:rsidR="005C7AD9" w:rsidRPr="00307B6C">
        <w:rPr>
          <w:rFonts w:hint="cs"/>
          <w:rtl/>
        </w:rPr>
        <w:t>وجه</w:t>
      </w:r>
      <w:r w:rsidR="005C7AD9" w:rsidRPr="00307B6C">
        <w:rPr>
          <w:rtl/>
        </w:rPr>
        <w:t xml:space="preserve"> </w:t>
      </w:r>
      <w:r w:rsidR="005C7AD9" w:rsidRPr="00307B6C">
        <w:rPr>
          <w:rFonts w:hint="cs"/>
          <w:rtl/>
        </w:rPr>
        <w:t>درآمد</w:t>
      </w:r>
      <w:r w:rsidR="005C7AD9" w:rsidRPr="00307B6C">
        <w:rPr>
          <w:rtl/>
        </w:rPr>
        <w:t xml:space="preserve"> </w:t>
      </w:r>
      <w:r w:rsidR="005C7AD9" w:rsidRPr="00307B6C">
        <w:rPr>
          <w:rFonts w:hint="cs"/>
          <w:rtl/>
        </w:rPr>
        <w:t>اختصاصي</w:t>
      </w:r>
      <w:r w:rsidR="005C7AD9" w:rsidRPr="00307B6C">
        <w:rPr>
          <w:rtl/>
        </w:rPr>
        <w:t xml:space="preserve"> </w:t>
      </w:r>
      <w:r w:rsidR="005C7AD9" w:rsidRPr="00307B6C">
        <w:rPr>
          <w:rFonts w:hint="cs"/>
          <w:rtl/>
        </w:rPr>
        <w:t>دانشگاه</w:t>
      </w:r>
      <w:r w:rsidR="005C7AD9" w:rsidRPr="00307B6C">
        <w:rPr>
          <w:rtl/>
        </w:rPr>
        <w:t xml:space="preserve"> </w:t>
      </w:r>
      <w:r w:rsidR="005C7AD9" w:rsidRPr="00307B6C">
        <w:rPr>
          <w:rFonts w:hint="cs"/>
          <w:rtl/>
        </w:rPr>
        <w:t>هنر</w:t>
      </w:r>
      <w:r w:rsidR="005C7AD9" w:rsidRPr="00307B6C">
        <w:rPr>
          <w:rtl/>
        </w:rPr>
        <w:t xml:space="preserve"> </w:t>
      </w:r>
      <w:r w:rsidR="005C7AD9" w:rsidRPr="00307B6C">
        <w:rPr>
          <w:rFonts w:hint="cs"/>
          <w:rtl/>
        </w:rPr>
        <w:t>نزد</w:t>
      </w:r>
      <w:r w:rsidR="005C7AD9" w:rsidRPr="00307B6C">
        <w:rPr>
          <w:rtl/>
        </w:rPr>
        <w:t xml:space="preserve"> </w:t>
      </w:r>
      <w:r w:rsidR="005C7AD9" w:rsidRPr="00307B6C">
        <w:rPr>
          <w:rFonts w:hint="cs"/>
          <w:rtl/>
        </w:rPr>
        <w:t>بانك</w:t>
      </w:r>
      <w:r w:rsidR="00111757">
        <w:rPr>
          <w:rFonts w:hint="cs"/>
          <w:rtl/>
        </w:rPr>
        <w:t>‌</w:t>
      </w:r>
      <w:r w:rsidR="005C7AD9" w:rsidRPr="00307B6C">
        <w:rPr>
          <w:rFonts w:hint="cs"/>
          <w:rtl/>
        </w:rPr>
        <w:t>هاي</w:t>
      </w:r>
      <w:r w:rsidR="005C7AD9" w:rsidRPr="00307B6C">
        <w:rPr>
          <w:rtl/>
        </w:rPr>
        <w:t xml:space="preserve"> </w:t>
      </w:r>
      <w:r w:rsidR="005C7AD9" w:rsidRPr="00307B6C">
        <w:rPr>
          <w:rFonts w:hint="cs"/>
          <w:rtl/>
        </w:rPr>
        <w:t>دولتي</w:t>
      </w:r>
      <w:r w:rsidR="005C7AD9" w:rsidRPr="00307B6C">
        <w:rPr>
          <w:rtl/>
        </w:rPr>
        <w:t xml:space="preserve"> </w:t>
      </w:r>
      <w:r w:rsidR="005C7AD9" w:rsidRPr="00307B6C">
        <w:rPr>
          <w:rFonts w:hint="cs"/>
          <w:rtl/>
        </w:rPr>
        <w:t>به</w:t>
      </w:r>
      <w:r w:rsidR="00111757">
        <w:rPr>
          <w:rFonts w:hint="cs"/>
          <w:rtl/>
        </w:rPr>
        <w:t>‌</w:t>
      </w:r>
      <w:r w:rsidR="005C7AD9" w:rsidRPr="00307B6C">
        <w:rPr>
          <w:rFonts w:hint="cs"/>
          <w:rtl/>
        </w:rPr>
        <w:t>شماره</w:t>
      </w:r>
      <w:r w:rsidR="005C7AD9" w:rsidRPr="00307B6C">
        <w:rPr>
          <w:rtl/>
        </w:rPr>
        <w:t xml:space="preserve"> </w:t>
      </w:r>
      <w:r w:rsidR="005C7AD9" w:rsidRPr="00307B6C">
        <w:rPr>
          <w:rFonts w:hint="cs"/>
          <w:rtl/>
        </w:rPr>
        <w:t>حساب</w:t>
      </w:r>
      <w:r w:rsidR="005C7AD9" w:rsidRPr="00307B6C">
        <w:rPr>
          <w:rFonts w:ascii="Calibri" w:hAnsi="Calibri" w:cs="Calibri" w:hint="cs"/>
          <w:rtl/>
        </w:rPr>
        <w:t> </w:t>
      </w:r>
      <w:r w:rsidR="005C7AD9" w:rsidRPr="00307B6C">
        <w:rPr>
          <w:rFonts w:hint="cs"/>
          <w:shd w:val="clear" w:color="auto" w:fill="FFFFFF"/>
          <w:rtl/>
        </w:rPr>
        <w:t>070100004001074103000200 و با شناس</w:t>
      </w:r>
      <w:r w:rsidR="00111757">
        <w:rPr>
          <w:rFonts w:hint="cs"/>
          <w:shd w:val="clear" w:color="auto" w:fill="FFFFFF"/>
          <w:rtl/>
        </w:rPr>
        <w:t>ۀ</w:t>
      </w:r>
      <w:r w:rsidR="005B0C94" w:rsidRPr="00307B6C">
        <w:rPr>
          <w:rFonts w:hint="cs"/>
          <w:shd w:val="clear" w:color="auto" w:fill="FFFFFF"/>
          <w:rtl/>
        </w:rPr>
        <w:t xml:space="preserve"> </w:t>
      </w:r>
      <w:r w:rsidR="005C7AD9" w:rsidRPr="00307B6C">
        <w:rPr>
          <w:rFonts w:hint="cs"/>
          <w:rtl/>
        </w:rPr>
        <w:t>311074174140107000000009003007</w:t>
      </w:r>
      <w:r w:rsidR="00614105">
        <w:rPr>
          <w:rFonts w:hint="cs"/>
          <w:rtl/>
          <w:lang w:bidi="fa-IR"/>
        </w:rPr>
        <w:t xml:space="preserve"> </w:t>
      </w:r>
      <w:r w:rsidR="005C7AD9" w:rsidRPr="00307B6C">
        <w:rPr>
          <w:rtl/>
        </w:rPr>
        <w:t>واريز شده باشد.</w:t>
      </w:r>
      <w:r w:rsidR="005C7AD9" w:rsidRPr="00307B6C">
        <w:rPr>
          <w:rFonts w:ascii="Calibri" w:hAnsi="Calibri" w:cs="Calibri" w:hint="cs"/>
          <w:rtl/>
        </w:rPr>
        <w:t> </w:t>
      </w:r>
      <w:r w:rsidR="005C7AD9" w:rsidRPr="00111757">
        <w:rPr>
          <w:rStyle w:val="Strong"/>
          <w:rFonts w:ascii="Tahoma" w:hAnsi="Tahoma"/>
          <w:b w:val="0"/>
          <w:bCs w:val="0"/>
          <w:u w:val="single"/>
          <w:rtl/>
        </w:rPr>
        <w:t xml:space="preserve">(فيش واريزي </w:t>
      </w:r>
      <w:r w:rsidR="00111757" w:rsidRPr="00111757">
        <w:rPr>
          <w:rStyle w:val="Strong"/>
          <w:rFonts w:ascii="Tahoma" w:hAnsi="Tahoma" w:hint="cs"/>
          <w:b w:val="0"/>
          <w:bCs w:val="0"/>
          <w:u w:val="single"/>
          <w:rtl/>
        </w:rPr>
        <w:t>باید</w:t>
      </w:r>
      <w:r w:rsidR="005C7AD9" w:rsidRPr="00111757">
        <w:rPr>
          <w:rStyle w:val="Strong"/>
          <w:rFonts w:ascii="Tahoma" w:hAnsi="Tahoma"/>
          <w:b w:val="0"/>
          <w:bCs w:val="0"/>
          <w:u w:val="single"/>
          <w:rtl/>
        </w:rPr>
        <w:t xml:space="preserve"> به اسم شخص متقاضي باشد)</w:t>
      </w:r>
    </w:p>
    <w:p w14:paraId="1049AD4F" w14:textId="77777777" w:rsidR="00A53775" w:rsidRPr="00307B6C" w:rsidRDefault="00A53775" w:rsidP="00111757">
      <w:pPr>
        <w:rPr>
          <w:rtl/>
        </w:rPr>
      </w:pPr>
      <w:r w:rsidRPr="00307B6C">
        <w:rPr>
          <w:rFonts w:hint="cs"/>
          <w:rtl/>
        </w:rPr>
        <w:t xml:space="preserve">تذکر: همراه داشتن اصل تمامی مدارک </w:t>
      </w:r>
      <w:r w:rsidR="00DE0B85" w:rsidRPr="00307B6C">
        <w:rPr>
          <w:rFonts w:hint="cs"/>
          <w:rtl/>
        </w:rPr>
        <w:t>فوق</w:t>
      </w:r>
      <w:r w:rsidRPr="00307B6C">
        <w:rPr>
          <w:rFonts w:hint="cs"/>
          <w:rtl/>
        </w:rPr>
        <w:t xml:space="preserve"> در جلسه مصاحبه الزامی است. </w:t>
      </w:r>
      <w:r w:rsidR="007C3E4A" w:rsidRPr="00307B6C">
        <w:rPr>
          <w:rFonts w:hint="cs"/>
          <w:rtl/>
        </w:rPr>
        <w:t>(از جمله پایان نامه کارشناسی ارشد، سوابق آموزشی و پژوهشی و نیز گزارش مستند از فعالیت های هنری،اجتماعی و فرهنگی)</w:t>
      </w:r>
    </w:p>
    <w:p w14:paraId="6822BE51" w14:textId="77777777" w:rsidR="00111757" w:rsidRDefault="00111757" w:rsidP="000349F1">
      <w:pPr>
        <w:rPr>
          <w:b/>
          <w:bCs/>
          <w:rtl/>
        </w:rPr>
      </w:pPr>
    </w:p>
    <w:p w14:paraId="758A64D2" w14:textId="2C377F7E" w:rsidR="00A53775" w:rsidRPr="00307B6C" w:rsidRDefault="00A53775" w:rsidP="000349F1">
      <w:pPr>
        <w:rPr>
          <w:b/>
          <w:bCs/>
          <w:rtl/>
        </w:rPr>
      </w:pPr>
      <w:r w:rsidRPr="00307B6C">
        <w:rPr>
          <w:rFonts w:hint="cs"/>
          <w:b/>
          <w:bCs/>
          <w:rtl/>
        </w:rPr>
        <w:t xml:space="preserve">تذكرات مهم: </w:t>
      </w:r>
    </w:p>
    <w:p w14:paraId="594AC42C" w14:textId="737A6966" w:rsidR="00A53775" w:rsidRPr="00307B6C" w:rsidRDefault="00A53775" w:rsidP="009550AB">
      <w:pPr>
        <w:rPr>
          <w:rtl/>
        </w:rPr>
      </w:pPr>
      <w:r w:rsidRPr="00307B6C">
        <w:rPr>
          <w:rFonts w:hint="cs"/>
          <w:rtl/>
        </w:rPr>
        <w:t>١</w:t>
      </w:r>
      <w:r w:rsidR="00111757">
        <w:rPr>
          <w:rFonts w:hint="cs"/>
          <w:rtl/>
        </w:rPr>
        <w:t>.</w:t>
      </w:r>
      <w:r w:rsidRPr="00307B6C">
        <w:rPr>
          <w:rFonts w:hint="cs"/>
          <w:rtl/>
        </w:rPr>
        <w:t xml:space="preserve"> در صورت پذيرفته</w:t>
      </w:r>
      <w:r w:rsidR="00111757">
        <w:rPr>
          <w:rFonts w:hint="cs"/>
          <w:rtl/>
        </w:rPr>
        <w:t>‌</w:t>
      </w:r>
      <w:r w:rsidRPr="00307B6C">
        <w:rPr>
          <w:rFonts w:hint="cs"/>
          <w:rtl/>
        </w:rPr>
        <w:t>شدن شاغلين رسمي سازمان</w:t>
      </w:r>
      <w:r w:rsidRPr="00307B6C">
        <w:rPr>
          <w:rFonts w:hint="cs"/>
          <w:rtl/>
        </w:rPr>
        <w:softHyphen/>
        <w:t>ها و دستگاه</w:t>
      </w:r>
      <w:r w:rsidR="00111757">
        <w:rPr>
          <w:rFonts w:hint="cs"/>
          <w:rtl/>
        </w:rPr>
        <w:t>‌</w:t>
      </w:r>
      <w:r w:rsidRPr="00307B6C">
        <w:rPr>
          <w:rFonts w:hint="cs"/>
          <w:rtl/>
        </w:rPr>
        <w:t>هاي دولتي، ارائ</w:t>
      </w:r>
      <w:r w:rsidR="00111757">
        <w:rPr>
          <w:rFonts w:hint="cs"/>
          <w:rtl/>
        </w:rPr>
        <w:t>ۀ</w:t>
      </w:r>
      <w:r w:rsidRPr="00307B6C">
        <w:rPr>
          <w:rFonts w:hint="cs"/>
          <w:rtl/>
        </w:rPr>
        <w:t xml:space="preserve"> حكم مأموريت، استعفا، مرخصي بدون استفاده از حقوق </w:t>
      </w:r>
      <w:r w:rsidR="009560A7" w:rsidRPr="00307B6C">
        <w:rPr>
          <w:rFonts w:hint="cs"/>
          <w:rtl/>
        </w:rPr>
        <w:t>به میزان طول دور</w:t>
      </w:r>
      <w:r w:rsidR="00111757">
        <w:rPr>
          <w:rFonts w:hint="cs"/>
          <w:rtl/>
        </w:rPr>
        <w:t>ۀ</w:t>
      </w:r>
      <w:r w:rsidR="009560A7" w:rsidRPr="00307B6C">
        <w:rPr>
          <w:rFonts w:hint="cs"/>
          <w:rtl/>
        </w:rPr>
        <w:t xml:space="preserve"> تحصیل دکتری </w:t>
      </w:r>
      <w:r w:rsidRPr="00307B6C">
        <w:rPr>
          <w:rFonts w:hint="cs"/>
          <w:rtl/>
        </w:rPr>
        <w:t xml:space="preserve">يا هر گونه سند رسمي كه مؤيد امكان تأمين تحصيل تمام وقت دانشجو باشد هنگام </w:t>
      </w:r>
      <w:r w:rsidR="009550AB" w:rsidRPr="00307B6C">
        <w:rPr>
          <w:rFonts w:hint="cs"/>
          <w:rtl/>
        </w:rPr>
        <w:t>ثبت نام</w:t>
      </w:r>
      <w:r w:rsidRPr="00307B6C">
        <w:rPr>
          <w:rFonts w:hint="cs"/>
          <w:rtl/>
        </w:rPr>
        <w:t xml:space="preserve"> ضروري است. </w:t>
      </w:r>
    </w:p>
    <w:p w14:paraId="2454BDCD" w14:textId="4D25C937" w:rsidR="00A53775" w:rsidRPr="00307B6C" w:rsidRDefault="00A53775" w:rsidP="00A53775">
      <w:pPr>
        <w:rPr>
          <w:rtl/>
        </w:rPr>
      </w:pPr>
      <w:r w:rsidRPr="00307B6C">
        <w:rPr>
          <w:rFonts w:hint="cs"/>
          <w:rtl/>
        </w:rPr>
        <w:t>٢</w:t>
      </w:r>
      <w:r w:rsidR="00111757">
        <w:rPr>
          <w:rFonts w:hint="cs"/>
          <w:rtl/>
        </w:rPr>
        <w:t>.</w:t>
      </w:r>
      <w:r w:rsidRPr="00307B6C">
        <w:rPr>
          <w:rFonts w:hint="cs"/>
          <w:rtl/>
        </w:rPr>
        <w:t xml:space="preserve"> تحصيل در دور</w:t>
      </w:r>
      <w:r w:rsidR="00111757">
        <w:rPr>
          <w:rFonts w:hint="cs"/>
          <w:rtl/>
        </w:rPr>
        <w:t>ۀ</w:t>
      </w:r>
      <w:r w:rsidRPr="00307B6C">
        <w:rPr>
          <w:rFonts w:hint="cs"/>
          <w:rtl/>
        </w:rPr>
        <w:t xml:space="preserve"> دكتر</w:t>
      </w:r>
      <w:r w:rsidR="00111757">
        <w:rPr>
          <w:rFonts w:hint="cs"/>
          <w:rtl/>
        </w:rPr>
        <w:t>ی</w:t>
      </w:r>
      <w:r w:rsidRPr="00307B6C">
        <w:rPr>
          <w:rFonts w:hint="cs"/>
          <w:rtl/>
        </w:rPr>
        <w:t xml:space="preserve"> به</w:t>
      </w:r>
      <w:r w:rsidR="00111757">
        <w:rPr>
          <w:rFonts w:hint="cs"/>
          <w:rtl/>
        </w:rPr>
        <w:t>‌</w:t>
      </w:r>
      <w:r w:rsidRPr="00307B6C">
        <w:rPr>
          <w:rFonts w:hint="cs"/>
          <w:rtl/>
        </w:rPr>
        <w:t xml:space="preserve">صورت تمام وقت </w:t>
      </w:r>
      <w:r w:rsidR="00111757">
        <w:rPr>
          <w:rFonts w:hint="cs"/>
          <w:rtl/>
        </w:rPr>
        <w:t xml:space="preserve">است </w:t>
      </w:r>
      <w:r w:rsidRPr="00307B6C">
        <w:rPr>
          <w:rFonts w:hint="cs"/>
          <w:rtl/>
        </w:rPr>
        <w:t xml:space="preserve">و داوطلب در صورت پذيرفته شدن بايد اوقات خود را با وضعيت تحصيلي دوره وفق دهد و تابع كلية مقررات آموزشي و انضباطي دانشگاه باشد. </w:t>
      </w:r>
    </w:p>
    <w:p w14:paraId="620237F0" w14:textId="6BD290C2" w:rsidR="00A53775" w:rsidRPr="00307B6C" w:rsidRDefault="00A53775" w:rsidP="002E2A43">
      <w:pPr>
        <w:rPr>
          <w:rtl/>
        </w:rPr>
      </w:pPr>
      <w:r w:rsidRPr="00307B6C">
        <w:rPr>
          <w:rFonts w:hint="cs"/>
          <w:rtl/>
        </w:rPr>
        <w:t>٣</w:t>
      </w:r>
      <w:r w:rsidR="00111757">
        <w:rPr>
          <w:rFonts w:hint="cs"/>
          <w:rtl/>
        </w:rPr>
        <w:t>.</w:t>
      </w:r>
      <w:r w:rsidRPr="00307B6C">
        <w:rPr>
          <w:rFonts w:hint="cs"/>
          <w:rtl/>
        </w:rPr>
        <w:t xml:space="preserve"> چنانچه در هر يك از مراحل </w:t>
      </w:r>
      <w:r w:rsidR="009550AB" w:rsidRPr="00307B6C">
        <w:rPr>
          <w:rFonts w:hint="cs"/>
          <w:rtl/>
        </w:rPr>
        <w:t>ثبت نام</w:t>
      </w:r>
      <w:r w:rsidRPr="00307B6C">
        <w:rPr>
          <w:rFonts w:hint="cs"/>
          <w:rtl/>
        </w:rPr>
        <w:t>، برگزاري مصاحبه، پذيرش و تحصيل در دانشگاه هنر، مشخص گردد كه داوطلب، داراي هر يك از شرايط درج شده در اين تقاضانامه نبوده است</w:t>
      </w:r>
      <w:r w:rsidR="00111757">
        <w:rPr>
          <w:rFonts w:hint="cs"/>
          <w:rtl/>
        </w:rPr>
        <w:t>،</w:t>
      </w:r>
      <w:r w:rsidRPr="00307B6C">
        <w:rPr>
          <w:rFonts w:hint="cs"/>
          <w:rtl/>
        </w:rPr>
        <w:t xml:space="preserve"> بلافاصله از </w:t>
      </w:r>
      <w:r w:rsidR="009550AB" w:rsidRPr="00307B6C">
        <w:rPr>
          <w:rFonts w:hint="cs"/>
          <w:rtl/>
        </w:rPr>
        <w:t>ثبت نام</w:t>
      </w:r>
      <w:r w:rsidRPr="00307B6C">
        <w:rPr>
          <w:rFonts w:hint="cs"/>
          <w:rtl/>
        </w:rPr>
        <w:t xml:space="preserve">، شركت در مصاحبه، پذيرش و يا ادامة تحصيل وي درهر </w:t>
      </w:r>
      <w:r w:rsidR="002E2A43" w:rsidRPr="00307B6C">
        <w:rPr>
          <w:rFonts w:hint="cs"/>
          <w:rtl/>
        </w:rPr>
        <w:t>مرحله</w:t>
      </w:r>
      <w:r w:rsidR="00111757">
        <w:rPr>
          <w:rFonts w:hint="cs"/>
          <w:rtl/>
        </w:rPr>
        <w:t>‌</w:t>
      </w:r>
      <w:r w:rsidR="002E2A43" w:rsidRPr="00307B6C">
        <w:rPr>
          <w:rFonts w:hint="cs"/>
          <w:rtl/>
        </w:rPr>
        <w:t>ای</w:t>
      </w:r>
      <w:r w:rsidRPr="00307B6C">
        <w:rPr>
          <w:rFonts w:hint="cs"/>
          <w:rtl/>
        </w:rPr>
        <w:t xml:space="preserve"> جلوگيري به</w:t>
      </w:r>
      <w:r w:rsidR="00111757">
        <w:rPr>
          <w:rFonts w:hint="cs"/>
          <w:rtl/>
        </w:rPr>
        <w:t>‌</w:t>
      </w:r>
      <w:r w:rsidRPr="00307B6C">
        <w:rPr>
          <w:rFonts w:hint="cs"/>
          <w:rtl/>
        </w:rPr>
        <w:t xml:space="preserve">عمل </w:t>
      </w:r>
      <w:r w:rsidR="00111757">
        <w:rPr>
          <w:rFonts w:hint="cs"/>
          <w:rtl/>
        </w:rPr>
        <w:t xml:space="preserve">می‌آید </w:t>
      </w:r>
      <w:r w:rsidRPr="00307B6C">
        <w:rPr>
          <w:rFonts w:hint="cs"/>
          <w:rtl/>
        </w:rPr>
        <w:t>و مطابق مقررات با وي رفتار خواهد شد.</w:t>
      </w:r>
    </w:p>
    <w:p w14:paraId="0A28E38F" w14:textId="42BBF608" w:rsidR="00A53775" w:rsidRPr="00111757" w:rsidRDefault="00A53775" w:rsidP="002E2A43">
      <w:pPr>
        <w:rPr>
          <w:rtl/>
        </w:rPr>
      </w:pPr>
      <w:r w:rsidRPr="00111757">
        <w:rPr>
          <w:rFonts w:hint="cs"/>
          <w:rtl/>
        </w:rPr>
        <w:t>٤</w:t>
      </w:r>
      <w:r w:rsidR="00111757" w:rsidRPr="00111757">
        <w:rPr>
          <w:rFonts w:hint="cs"/>
          <w:rtl/>
        </w:rPr>
        <w:t>.</w:t>
      </w:r>
      <w:r w:rsidRPr="00111757">
        <w:rPr>
          <w:rFonts w:hint="cs"/>
          <w:rtl/>
        </w:rPr>
        <w:t xml:space="preserve"> مدارك ارسالي داوطلبان و همچنين وجه </w:t>
      </w:r>
      <w:r w:rsidR="002E2A43" w:rsidRPr="00111757">
        <w:rPr>
          <w:rFonts w:hint="cs"/>
          <w:rtl/>
        </w:rPr>
        <w:t>ثبت نام</w:t>
      </w:r>
      <w:r w:rsidRPr="00111757">
        <w:rPr>
          <w:rFonts w:hint="cs"/>
          <w:rtl/>
        </w:rPr>
        <w:t xml:space="preserve"> به هيچ وجه مسترد نمي</w:t>
      </w:r>
      <w:r w:rsidRPr="00111757">
        <w:rPr>
          <w:rFonts w:hint="cs"/>
          <w:rtl/>
        </w:rPr>
        <w:softHyphen/>
        <w:t>شود.</w:t>
      </w:r>
    </w:p>
    <w:p w14:paraId="21B5AF98" w14:textId="77777777" w:rsidR="00111757" w:rsidRDefault="00A53775" w:rsidP="0020198B">
      <w:pPr>
        <w:rPr>
          <w:b/>
          <w:bCs/>
          <w:color w:val="FF0000"/>
          <w:u w:val="single"/>
          <w:rtl/>
        </w:rPr>
      </w:pPr>
      <w:r w:rsidRPr="00307B6C">
        <w:rPr>
          <w:rFonts w:hint="cs"/>
          <w:rtl/>
        </w:rPr>
        <w:t>٥</w:t>
      </w:r>
      <w:r w:rsidR="00111757">
        <w:rPr>
          <w:rFonts w:hint="cs"/>
          <w:rtl/>
        </w:rPr>
        <w:t>.</w:t>
      </w:r>
      <w:r w:rsidRPr="00307B6C">
        <w:rPr>
          <w:rFonts w:hint="cs"/>
          <w:rtl/>
        </w:rPr>
        <w:t xml:space="preserve"> به مداركي كه از طريق پست پيشتاز ارسال نشود و يا يكي از شرايط اعلام شده را نداشته باشد به هيچ وجه ترتيب اثر داده نخواهد شد.</w:t>
      </w:r>
    </w:p>
    <w:p w14:paraId="5DAE919B" w14:textId="6237A8A2" w:rsidR="00A53775" w:rsidRPr="00307B6C" w:rsidRDefault="00111757" w:rsidP="00111757">
      <w:pPr>
        <w:rPr>
          <w:rtl/>
        </w:rPr>
      </w:pPr>
      <w:r>
        <w:rPr>
          <w:rFonts w:hint="cs"/>
          <w:rtl/>
        </w:rPr>
        <w:t xml:space="preserve">۶. </w:t>
      </w:r>
      <w:r w:rsidR="0020198B" w:rsidRPr="00307B6C">
        <w:rPr>
          <w:rFonts w:hint="cs"/>
          <w:rtl/>
        </w:rPr>
        <w:t>متقاضي موظف است كليه مدارك درخواستي را بدون نقص ارسال نمايد و دانشگاه موظف به پيگيري كمبود مدارك نخواهد بود و در صورت وجود نقص جهت احراز شرايط ، تقاضاي داوطلب از فرايند بررسي مدارك خارج شده و هيچ اعتراضي پذيرفته نيست.</w:t>
      </w:r>
      <w:r w:rsidR="009560A7" w:rsidRPr="00307B6C">
        <w:rPr>
          <w:rFonts w:hint="cs"/>
          <w:rtl/>
        </w:rPr>
        <w:t xml:space="preserve"> ضمنا</w:t>
      </w:r>
      <w:r>
        <w:rPr>
          <w:rFonts w:hint="cs"/>
          <w:rtl/>
        </w:rPr>
        <w:t>ً</w:t>
      </w:r>
      <w:r w:rsidR="009560A7" w:rsidRPr="00307B6C">
        <w:rPr>
          <w:rFonts w:hint="cs"/>
          <w:rtl/>
        </w:rPr>
        <w:t xml:space="preserve"> مدارکی که تاریخ اخذ آنها مربوط به پس از اتمام فراخوان باشد، قابل بررسی نیست.</w:t>
      </w:r>
    </w:p>
    <w:p w14:paraId="0D14CB0B" w14:textId="4535ECAB" w:rsidR="00A53775" w:rsidRPr="00307B6C" w:rsidRDefault="00111757" w:rsidP="00407729">
      <w:pPr>
        <w:rPr>
          <w:rtl/>
        </w:rPr>
      </w:pPr>
      <w:r>
        <w:rPr>
          <w:rFonts w:hint="cs"/>
          <w:rtl/>
        </w:rPr>
        <w:t>۷.</w:t>
      </w:r>
      <w:r w:rsidR="00A53775" w:rsidRPr="00307B6C">
        <w:rPr>
          <w:rFonts w:hint="cs"/>
          <w:rtl/>
        </w:rPr>
        <w:t xml:space="preserve"> زمان مصاحب</w:t>
      </w:r>
      <w:r>
        <w:rPr>
          <w:rFonts w:hint="cs"/>
          <w:rtl/>
        </w:rPr>
        <w:t>ۀ</w:t>
      </w:r>
      <w:r w:rsidR="00A53775" w:rsidRPr="00307B6C">
        <w:rPr>
          <w:rFonts w:hint="cs"/>
          <w:rtl/>
        </w:rPr>
        <w:t xml:space="preserve"> علمي صرفاً براي متقاضيان واجدشرايط (مطابق مفاد فراخوان)</w:t>
      </w:r>
      <w:r w:rsidR="008F3429" w:rsidRPr="00307B6C">
        <w:rPr>
          <w:rFonts w:hint="cs"/>
          <w:rtl/>
        </w:rPr>
        <w:t xml:space="preserve"> در </w:t>
      </w:r>
      <w:r>
        <w:rPr>
          <w:rFonts w:hint="cs"/>
          <w:rtl/>
        </w:rPr>
        <w:t xml:space="preserve">وبگاه </w:t>
      </w:r>
      <w:r w:rsidR="00407729" w:rsidRPr="00307B6C">
        <w:rPr>
          <w:rFonts w:hint="cs"/>
          <w:rtl/>
        </w:rPr>
        <w:t>دانشگاه</w:t>
      </w:r>
      <w:r w:rsidR="00A53775" w:rsidRPr="00307B6C">
        <w:rPr>
          <w:rFonts w:hint="cs"/>
          <w:rtl/>
        </w:rPr>
        <w:t xml:space="preserve"> اعلام خواهد شد. </w:t>
      </w:r>
    </w:p>
    <w:p w14:paraId="71BE0F67" w14:textId="3EF850AC" w:rsidR="00A53775" w:rsidRPr="00307B6C" w:rsidRDefault="00111757" w:rsidP="008F3429">
      <w:pPr>
        <w:rPr>
          <w:rtl/>
        </w:rPr>
      </w:pPr>
      <w:r>
        <w:rPr>
          <w:rFonts w:hint="cs"/>
          <w:rtl/>
        </w:rPr>
        <w:t xml:space="preserve">۸. </w:t>
      </w:r>
      <w:r w:rsidR="00A53775" w:rsidRPr="00307B6C">
        <w:rPr>
          <w:rFonts w:hint="cs"/>
          <w:rtl/>
        </w:rPr>
        <w:t>مرجع تصميم</w:t>
      </w:r>
      <w:r>
        <w:rPr>
          <w:rFonts w:hint="cs"/>
          <w:rtl/>
        </w:rPr>
        <w:t>‌</w:t>
      </w:r>
      <w:r w:rsidR="00A53775" w:rsidRPr="00307B6C">
        <w:rPr>
          <w:rFonts w:hint="cs"/>
          <w:rtl/>
        </w:rPr>
        <w:t>گيري در خصوص بررسي سوابق، مدارك ارائه</w:t>
      </w:r>
      <w:r>
        <w:rPr>
          <w:rFonts w:hint="cs"/>
          <w:rtl/>
        </w:rPr>
        <w:t>‌</w:t>
      </w:r>
      <w:r w:rsidR="00A53775" w:rsidRPr="00307B6C">
        <w:rPr>
          <w:rFonts w:hint="cs"/>
          <w:rtl/>
        </w:rPr>
        <w:t>شده و پذيرش نهايي</w:t>
      </w:r>
      <w:r w:rsidR="001D7EF5" w:rsidRPr="00307B6C">
        <w:rPr>
          <w:rFonts w:hint="cs"/>
          <w:rtl/>
        </w:rPr>
        <w:t>،</w:t>
      </w:r>
      <w:r w:rsidR="00A53775" w:rsidRPr="00307B6C">
        <w:rPr>
          <w:rFonts w:hint="cs"/>
          <w:rtl/>
        </w:rPr>
        <w:t xml:space="preserve"> تحصيلات تكميلي دانشگاه است.</w:t>
      </w:r>
    </w:p>
    <w:p w14:paraId="2361DB48" w14:textId="1E94A01B" w:rsidR="00A53775" w:rsidRPr="00307B6C" w:rsidRDefault="00111757" w:rsidP="002E2A43">
      <w:pPr>
        <w:rPr>
          <w:rtl/>
        </w:rPr>
      </w:pPr>
      <w:r>
        <w:rPr>
          <w:rFonts w:hint="cs"/>
          <w:rtl/>
        </w:rPr>
        <w:t xml:space="preserve">۹. </w:t>
      </w:r>
      <w:r w:rsidR="00A53775" w:rsidRPr="00307B6C">
        <w:rPr>
          <w:rFonts w:hint="cs"/>
          <w:rtl/>
        </w:rPr>
        <w:t>دانشجويان نمون</w:t>
      </w:r>
      <w:r>
        <w:rPr>
          <w:rFonts w:hint="cs"/>
          <w:rtl/>
        </w:rPr>
        <w:t>ۀ</w:t>
      </w:r>
      <w:r w:rsidR="00A53775" w:rsidRPr="00307B6C">
        <w:rPr>
          <w:rFonts w:hint="cs"/>
          <w:rtl/>
        </w:rPr>
        <w:t xml:space="preserve"> كشوري ـ معرفي شدگان بنياد نخبگان و برگزيدگان جشنواره هاي ملي و</w:t>
      </w:r>
      <w:r w:rsidR="00614105">
        <w:rPr>
          <w:rFonts w:hint="cs"/>
          <w:rtl/>
        </w:rPr>
        <w:t xml:space="preserve"> </w:t>
      </w:r>
      <w:r w:rsidR="00A53775" w:rsidRPr="00307B6C">
        <w:rPr>
          <w:rFonts w:hint="cs"/>
          <w:rtl/>
        </w:rPr>
        <w:t>بين</w:t>
      </w:r>
      <w:r>
        <w:rPr>
          <w:rFonts w:hint="cs"/>
          <w:rtl/>
        </w:rPr>
        <w:t>‌</w:t>
      </w:r>
      <w:r w:rsidR="00A53775" w:rsidRPr="00307B6C">
        <w:rPr>
          <w:rFonts w:hint="cs"/>
          <w:rtl/>
        </w:rPr>
        <w:t xml:space="preserve">المللي </w:t>
      </w:r>
      <w:r w:rsidR="008F3429" w:rsidRPr="00307B6C">
        <w:rPr>
          <w:rFonts w:hint="cs"/>
          <w:rtl/>
        </w:rPr>
        <w:t>و معرفي</w:t>
      </w:r>
      <w:r>
        <w:rPr>
          <w:rFonts w:hint="cs"/>
          <w:rtl/>
        </w:rPr>
        <w:t>‌</w:t>
      </w:r>
      <w:r w:rsidR="008F3429" w:rsidRPr="00307B6C">
        <w:rPr>
          <w:rFonts w:hint="cs"/>
          <w:rtl/>
        </w:rPr>
        <w:t xml:space="preserve">شدگان هر يك از واحدهاي وزارت علوم </w:t>
      </w:r>
      <w:r w:rsidR="00A53775" w:rsidRPr="00307B6C">
        <w:rPr>
          <w:rFonts w:hint="cs"/>
          <w:rtl/>
        </w:rPr>
        <w:t xml:space="preserve">نيز در صورت داشتن شرايط فراخوان ضرورت دارد از همين طريق متقاضي شوند و بررسي </w:t>
      </w:r>
      <w:r w:rsidR="002E2A43" w:rsidRPr="00307B6C">
        <w:rPr>
          <w:rFonts w:hint="cs"/>
          <w:rtl/>
        </w:rPr>
        <w:t>جداگانه ای</w:t>
      </w:r>
      <w:r w:rsidR="00A53775" w:rsidRPr="00307B6C">
        <w:rPr>
          <w:rFonts w:hint="cs"/>
          <w:rtl/>
        </w:rPr>
        <w:t xml:space="preserve"> در اين خصوص صورت نمي پذيرد. </w:t>
      </w:r>
    </w:p>
    <w:p w14:paraId="7C260C2E" w14:textId="4212D055" w:rsidR="00B76D9C" w:rsidRPr="00307B6C" w:rsidRDefault="00111757" w:rsidP="004152BF">
      <w:pPr>
        <w:rPr>
          <w:rtl/>
          <w:lang w:bidi="fa-IR"/>
        </w:rPr>
      </w:pPr>
      <w:r w:rsidRPr="008945AE">
        <w:rPr>
          <w:rFonts w:hint="cs"/>
          <w:rtl/>
        </w:rPr>
        <w:t>۱۰.</w:t>
      </w:r>
      <w:r w:rsidR="00A53775" w:rsidRPr="008945AE">
        <w:rPr>
          <w:rFonts w:hint="cs"/>
          <w:rtl/>
        </w:rPr>
        <w:t xml:space="preserve"> متقاضيان مدارك </w:t>
      </w:r>
      <w:r w:rsidR="00A53775" w:rsidRPr="008945AE">
        <w:rPr>
          <w:rFonts w:hint="cs"/>
          <w:rtl/>
          <w:lang w:bidi="fa-IR"/>
        </w:rPr>
        <w:t>موردنياز</w:t>
      </w:r>
      <w:r w:rsidR="00A53775" w:rsidRPr="008945AE">
        <w:rPr>
          <w:rFonts w:hint="cs"/>
          <w:rtl/>
        </w:rPr>
        <w:t xml:space="preserve"> را حداكثر تا پايان وقت اداري</w:t>
      </w:r>
      <w:r w:rsidR="00315379" w:rsidRPr="008945AE">
        <w:rPr>
          <w:rFonts w:hint="cs"/>
          <w:rtl/>
        </w:rPr>
        <w:t xml:space="preserve"> </w:t>
      </w:r>
      <w:r w:rsidR="009560A7" w:rsidRPr="008945AE">
        <w:rPr>
          <w:rFonts w:hint="cs"/>
          <w:rtl/>
        </w:rPr>
        <w:t>31</w:t>
      </w:r>
      <w:r w:rsidR="00A53775" w:rsidRPr="008945AE">
        <w:rPr>
          <w:rFonts w:hint="cs"/>
          <w:rtl/>
        </w:rPr>
        <w:t>/</w:t>
      </w:r>
      <w:r w:rsidR="00BC4153" w:rsidRPr="008945AE">
        <w:rPr>
          <w:rFonts w:hint="cs"/>
          <w:rtl/>
        </w:rPr>
        <w:t>02</w:t>
      </w:r>
      <w:r w:rsidR="00A53775" w:rsidRPr="008945AE">
        <w:rPr>
          <w:rFonts w:hint="cs"/>
          <w:rtl/>
        </w:rPr>
        <w:t>/</w:t>
      </w:r>
      <w:r w:rsidR="008945AE" w:rsidRPr="008945AE">
        <w:rPr>
          <w:rFonts w:hint="cs"/>
          <w:rtl/>
        </w:rPr>
        <w:t>1404</w:t>
      </w:r>
      <w:r w:rsidR="00A53775" w:rsidRPr="008945AE">
        <w:rPr>
          <w:rFonts w:hint="cs"/>
          <w:rtl/>
        </w:rPr>
        <w:t xml:space="preserve"> به آدرس:</w:t>
      </w:r>
      <w:r w:rsidR="000349F1" w:rsidRPr="008945AE">
        <w:rPr>
          <w:rFonts w:hint="cs"/>
          <w:rtl/>
        </w:rPr>
        <w:t xml:space="preserve"> </w:t>
      </w:r>
      <w:r w:rsidR="00A53775" w:rsidRPr="008945AE">
        <w:rPr>
          <w:rFonts w:hint="cs"/>
          <w:rtl/>
        </w:rPr>
        <w:t>تهران، خيابان حافظ، خيابان سرهنگ سخا</w:t>
      </w:r>
      <w:r w:rsidR="004152BF" w:rsidRPr="008945AE">
        <w:rPr>
          <w:rFonts w:hint="cs"/>
          <w:rtl/>
        </w:rPr>
        <w:t>ی</w:t>
      </w:r>
      <w:r w:rsidR="00A53775" w:rsidRPr="008945AE">
        <w:rPr>
          <w:rFonts w:hint="cs"/>
          <w:rtl/>
        </w:rPr>
        <w:t xml:space="preserve">ي، بين تقاطع </w:t>
      </w:r>
      <w:r w:rsidR="002E2A43" w:rsidRPr="008945AE">
        <w:rPr>
          <w:rFonts w:hint="cs"/>
          <w:rtl/>
        </w:rPr>
        <w:t>سی تی</w:t>
      </w:r>
      <w:r w:rsidR="00A53775" w:rsidRPr="008945AE">
        <w:rPr>
          <w:rFonts w:hint="cs"/>
          <w:rtl/>
        </w:rPr>
        <w:t>ر و فردوسي، پلاك٥٦، دانشگاه هنر، دفتر تحصيلات تكميلي دانشگاه، كد پستي 1136813518 از طريق پست پيشتاز</w:t>
      </w:r>
      <w:r w:rsidR="009143BA" w:rsidRPr="008945AE">
        <w:rPr>
          <w:rFonts w:hint="cs"/>
          <w:rtl/>
        </w:rPr>
        <w:t xml:space="preserve"> ارسال نمايند </w:t>
      </w:r>
      <w:r w:rsidR="00407729" w:rsidRPr="008945AE">
        <w:rPr>
          <w:rFonts w:hint="cs"/>
          <w:rtl/>
        </w:rPr>
        <w:t>.</w:t>
      </w:r>
      <w:r w:rsidR="009143BA" w:rsidRPr="00307B6C">
        <w:rPr>
          <w:rFonts w:hint="cs"/>
          <w:rtl/>
          <w:lang w:bidi="fa-IR"/>
        </w:rPr>
        <w:t xml:space="preserve"> </w:t>
      </w:r>
    </w:p>
    <w:p w14:paraId="5AAE354C" w14:textId="05650CD4" w:rsidR="0038464B" w:rsidRPr="00307B6C" w:rsidRDefault="004152BF" w:rsidP="0038464B">
      <w:pPr>
        <w:rPr>
          <w:color w:val="000000" w:themeColor="text1"/>
          <w:u w:val="single"/>
          <w:rtl/>
        </w:rPr>
      </w:pPr>
      <w:r>
        <w:rPr>
          <w:rFonts w:hint="cs"/>
          <w:color w:val="000000" w:themeColor="text1"/>
          <w:u w:val="single"/>
          <w:rtl/>
        </w:rPr>
        <w:t>۱۱</w:t>
      </w:r>
      <w:r w:rsidR="0038464B" w:rsidRPr="00307B6C">
        <w:rPr>
          <w:rFonts w:hint="cs"/>
          <w:color w:val="000000" w:themeColor="text1"/>
          <w:u w:val="single"/>
          <w:rtl/>
        </w:rPr>
        <w:t>. تاکید می گردد این فراخوان بر اساس دستورالعمل های مصوب وزارتی تهیه شده است. چنانچه پس از انتشار این فراخوان تغییراتی در شیوه پذیرش دانشجو از طرف وزارت عتف اعلام و دانشگاه ملزم به رعایت آن گردد، این شیوه نامه نیز برآن اساس اصلاح می شود.</w:t>
      </w:r>
    </w:p>
    <w:p w14:paraId="683F96B9" w14:textId="77777777" w:rsidR="0038464B" w:rsidRPr="00307B6C" w:rsidRDefault="0038464B" w:rsidP="0038464B">
      <w:pPr>
        <w:rPr>
          <w:b/>
          <w:bCs/>
          <w:color w:val="000000" w:themeColor="text1"/>
          <w:u w:val="single"/>
          <w:rtl/>
        </w:rPr>
      </w:pPr>
    </w:p>
    <w:p w14:paraId="6A86298C" w14:textId="277A4BD3" w:rsidR="00A53775" w:rsidRPr="00307B6C" w:rsidRDefault="00614105" w:rsidP="00F30D0D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</w:t>
      </w:r>
      <w:r w:rsidR="00F30D0D" w:rsidRPr="00307B6C">
        <w:rPr>
          <w:rFonts w:hint="cs"/>
          <w:b/>
          <w:bCs/>
          <w:sz w:val="24"/>
          <w:szCs w:val="24"/>
          <w:rtl/>
        </w:rPr>
        <w:t>دفتر ت</w:t>
      </w:r>
      <w:r w:rsidR="00A53775" w:rsidRPr="00307B6C">
        <w:rPr>
          <w:rFonts w:hint="cs"/>
          <w:b/>
          <w:bCs/>
          <w:sz w:val="24"/>
          <w:szCs w:val="24"/>
          <w:rtl/>
        </w:rPr>
        <w:t>حصيلات تكميلي دانشگاه هن</w:t>
      </w:r>
      <w:r w:rsidR="000E6E26">
        <w:rPr>
          <w:rFonts w:hint="cs"/>
          <w:b/>
          <w:bCs/>
          <w:sz w:val="24"/>
          <w:szCs w:val="24"/>
          <w:rtl/>
        </w:rPr>
        <w:t>ر ایران</w:t>
      </w:r>
    </w:p>
    <w:p w14:paraId="37F4C0BE" w14:textId="77777777" w:rsidR="00842F9D" w:rsidRPr="00307B6C" w:rsidRDefault="00842F9D" w:rsidP="00842F9D">
      <w:pPr>
        <w:rPr>
          <w:b/>
          <w:bCs/>
          <w:sz w:val="24"/>
          <w:szCs w:val="24"/>
          <w:rtl/>
        </w:rPr>
      </w:pPr>
    </w:p>
    <w:p w14:paraId="43930D8B" w14:textId="77777777" w:rsidR="00842F9D" w:rsidRPr="00307B6C" w:rsidRDefault="00842F9D" w:rsidP="00842F9D">
      <w:pPr>
        <w:rPr>
          <w:b/>
          <w:bCs/>
          <w:sz w:val="24"/>
          <w:szCs w:val="24"/>
          <w:rtl/>
        </w:rPr>
      </w:pPr>
    </w:p>
    <w:p w14:paraId="7B7B6323" w14:textId="77777777" w:rsidR="00842F9D" w:rsidRPr="00307B6C" w:rsidRDefault="00842F9D" w:rsidP="00842F9D">
      <w:pPr>
        <w:rPr>
          <w:b/>
          <w:bCs/>
          <w:sz w:val="24"/>
          <w:szCs w:val="24"/>
          <w:rtl/>
        </w:rPr>
      </w:pPr>
    </w:p>
    <w:p w14:paraId="6E2A02A1" w14:textId="77777777" w:rsidR="00A53775" w:rsidRPr="00307B6C" w:rsidRDefault="00A53775" w:rsidP="006632DA">
      <w:pPr>
        <w:jc w:val="center"/>
        <w:rPr>
          <w:b/>
          <w:bCs/>
          <w:sz w:val="28"/>
          <w:szCs w:val="28"/>
          <w:rtl/>
        </w:rPr>
      </w:pPr>
      <w:r w:rsidRPr="00307B6C">
        <w:rPr>
          <w:rFonts w:hint="cs"/>
          <w:b/>
          <w:bCs/>
          <w:sz w:val="28"/>
          <w:szCs w:val="28"/>
          <w:rtl/>
        </w:rPr>
        <w:t>«فـــرم شمـــاره ١»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A53775" w:rsidRPr="00307B6C" w14:paraId="0EC3108A" w14:textId="77777777" w:rsidTr="00F30D0D"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D78B" w14:textId="266B961E" w:rsidR="00A53775" w:rsidRPr="00307B6C" w:rsidRDefault="00F44C00" w:rsidP="00F30D0D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07B6C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22382D2" wp14:editId="275E52E2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122555</wp:posOffset>
                      </wp:positionV>
                      <wp:extent cx="809625" cy="895350"/>
                      <wp:effectExtent l="0" t="0" r="28575" b="19050"/>
                      <wp:wrapNone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9625" cy="895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497303" w14:textId="77777777" w:rsidR="00407729" w:rsidRDefault="00407729" w:rsidP="00A53775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</w:p>
                                <w:p w14:paraId="55CDE865" w14:textId="77777777" w:rsidR="00407729" w:rsidRDefault="00407729" w:rsidP="00A53775">
                                  <w:pPr>
                                    <w:jc w:val="center"/>
                                    <w:rPr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>محل الصاق عكس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2382D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.3pt;margin-top:9.65pt;width:63.75pt;height:7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">
                      <v:textbox>
                        <w:txbxContent>
                          <w:p w14:paraId="0D497303" w14:textId="77777777" w:rsidR="00407729" w:rsidRDefault="00407729" w:rsidP="00A53775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  <w:p w14:paraId="55CDE865" w14:textId="77777777" w:rsidR="00407729" w:rsidRDefault="00407729" w:rsidP="00A53775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محل الصاق عكس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53775" w:rsidRPr="00307B6C">
              <w:rPr>
                <w:rFonts w:hint="cs"/>
                <w:b/>
                <w:bCs/>
                <w:sz w:val="20"/>
                <w:szCs w:val="20"/>
                <w:rtl/>
              </w:rPr>
              <w:t>ب</w:t>
            </w:r>
            <w:r w:rsidR="003C292A">
              <w:rPr>
                <w:rFonts w:hint="cs"/>
                <w:b/>
                <w:bCs/>
                <w:sz w:val="20"/>
                <w:szCs w:val="20"/>
                <w:rtl/>
              </w:rPr>
              <w:t>ا</w:t>
            </w:r>
            <w:r w:rsidR="00A53775" w:rsidRPr="00307B6C">
              <w:rPr>
                <w:rFonts w:hint="cs"/>
                <w:b/>
                <w:bCs/>
                <w:sz w:val="20"/>
                <w:szCs w:val="20"/>
                <w:rtl/>
              </w:rPr>
              <w:t>سمه تعالي</w:t>
            </w:r>
          </w:p>
          <w:p w14:paraId="7A60CF7A" w14:textId="7B4990F4" w:rsidR="00A53775" w:rsidRPr="00307B6C" w:rsidRDefault="00A53775" w:rsidP="007B6291">
            <w:pPr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307B6C">
              <w:rPr>
                <w:rFonts w:hint="cs"/>
                <w:b/>
                <w:bCs/>
                <w:rtl/>
              </w:rPr>
              <w:t>فرم مشخصات برگزيدگان علمي داوطلب</w:t>
            </w:r>
            <w:r w:rsidR="00614105">
              <w:rPr>
                <w:rFonts w:hint="cs"/>
                <w:b/>
                <w:bCs/>
                <w:rtl/>
              </w:rPr>
              <w:t xml:space="preserve"> </w:t>
            </w:r>
            <w:r w:rsidRPr="00307B6C">
              <w:rPr>
                <w:rFonts w:hint="cs"/>
                <w:b/>
                <w:bCs/>
                <w:rtl/>
              </w:rPr>
              <w:t>دكتري</w:t>
            </w:r>
            <w:r w:rsidRPr="00307B6C">
              <w:rPr>
                <w:rFonts w:hint="cs"/>
                <w:b/>
                <w:bCs/>
                <w:rtl/>
                <w:lang w:bidi="fa-IR"/>
              </w:rPr>
              <w:t xml:space="preserve"> سال </w:t>
            </w:r>
            <w:r w:rsidR="008945AE">
              <w:rPr>
                <w:rFonts w:hint="cs"/>
                <w:b/>
                <w:bCs/>
                <w:rtl/>
                <w:lang w:bidi="fa-IR"/>
              </w:rPr>
              <w:t>1404</w:t>
            </w:r>
          </w:p>
          <w:p w14:paraId="6F046F4F" w14:textId="02483024" w:rsidR="00A53775" w:rsidRPr="00307B6C" w:rsidRDefault="00A53775" w:rsidP="00F30D0D">
            <w:pPr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 w:rsidRPr="00307B6C">
              <w:rPr>
                <w:rFonts w:hint="cs"/>
                <w:b/>
                <w:bCs/>
                <w:sz w:val="24"/>
                <w:szCs w:val="24"/>
                <w:rtl/>
              </w:rPr>
              <w:t>١</w:t>
            </w:r>
            <w:r w:rsidR="003C292A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  <w:r w:rsidRPr="00307B6C">
              <w:rPr>
                <w:rFonts w:hint="cs"/>
                <w:b/>
                <w:bCs/>
                <w:sz w:val="24"/>
                <w:szCs w:val="24"/>
                <w:rtl/>
              </w:rPr>
              <w:t xml:space="preserve"> مشخصات فردي:</w:t>
            </w:r>
            <w:r w:rsidR="0061410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03CE8F95" w14:textId="77777777" w:rsidR="003C292A" w:rsidRDefault="00A53775" w:rsidP="00F30D0D">
            <w:pPr>
              <w:spacing w:line="276" w:lineRule="auto"/>
              <w:rPr>
                <w:sz w:val="20"/>
                <w:szCs w:val="20"/>
                <w:rtl/>
              </w:rPr>
            </w:pPr>
            <w:r w:rsidRPr="00307B6C">
              <w:rPr>
                <w:rFonts w:hint="cs"/>
                <w:sz w:val="20"/>
                <w:szCs w:val="20"/>
                <w:rtl/>
              </w:rPr>
              <w:t>نام : ......................... نام خانوادگي:</w:t>
            </w:r>
            <w:r w:rsidR="00614105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307B6C">
              <w:rPr>
                <w:rFonts w:hint="cs"/>
                <w:sz w:val="20"/>
                <w:szCs w:val="20"/>
                <w:rtl/>
              </w:rPr>
              <w:t>..................................</w:t>
            </w:r>
            <w:r w:rsidR="00614105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307B6C">
              <w:rPr>
                <w:rFonts w:hint="cs"/>
                <w:sz w:val="20"/>
                <w:szCs w:val="20"/>
                <w:rtl/>
              </w:rPr>
              <w:t xml:space="preserve">نام پدر: .......................... شماره شناسنامه: ..................... </w:t>
            </w:r>
          </w:p>
          <w:p w14:paraId="5FB00AFB" w14:textId="58F92ED9" w:rsidR="00A53775" w:rsidRPr="00307B6C" w:rsidRDefault="00A53775" w:rsidP="003C292A">
            <w:pPr>
              <w:spacing w:line="276" w:lineRule="auto"/>
              <w:rPr>
                <w:sz w:val="20"/>
                <w:szCs w:val="20"/>
                <w:rtl/>
              </w:rPr>
            </w:pPr>
            <w:r w:rsidRPr="00307B6C">
              <w:rPr>
                <w:rFonts w:hint="cs"/>
                <w:sz w:val="20"/>
                <w:szCs w:val="20"/>
                <w:rtl/>
              </w:rPr>
              <w:t>تاريخ تولد: ...................</w:t>
            </w:r>
            <w:r w:rsidR="003C292A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307B6C">
              <w:rPr>
                <w:rFonts w:hint="cs"/>
                <w:sz w:val="20"/>
                <w:szCs w:val="20"/>
                <w:rtl/>
              </w:rPr>
              <w:t xml:space="preserve">محل تولد: .................. محل صدور شناسنامه: .................. كد ملي: ................................ </w:t>
            </w:r>
          </w:p>
          <w:p w14:paraId="7FA22409" w14:textId="77777777" w:rsidR="00A53775" w:rsidRPr="00307B6C" w:rsidRDefault="00A53775" w:rsidP="00F30D0D">
            <w:pPr>
              <w:spacing w:line="276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307B6C">
              <w:rPr>
                <w:rFonts w:hint="cs"/>
                <w:b/>
                <w:bCs/>
                <w:color w:val="FF0000"/>
                <w:u w:val="single"/>
                <w:rtl/>
                <w:lang w:bidi="fa-IR"/>
              </w:rPr>
              <w:t xml:space="preserve">متقاضي رشته </w:t>
            </w:r>
            <w:r w:rsidR="00A945E4" w:rsidRPr="00307B6C">
              <w:rPr>
                <w:rFonts w:hint="cs"/>
                <w:b/>
                <w:bCs/>
                <w:color w:val="FF0000"/>
                <w:u w:val="single"/>
                <w:rtl/>
                <w:lang w:bidi="fa-IR"/>
              </w:rPr>
              <w:t>(فقط يك رشته)</w:t>
            </w:r>
            <w:r w:rsidR="00A945E4" w:rsidRPr="00307B6C">
              <w:rPr>
                <w:rFonts w:hint="cs"/>
                <w:sz w:val="20"/>
                <w:szCs w:val="20"/>
                <w:rtl/>
                <w:lang w:bidi="fa-IR"/>
              </w:rPr>
              <w:t xml:space="preserve"> : </w:t>
            </w:r>
            <w:r w:rsidRPr="00307B6C">
              <w:rPr>
                <w:rFonts w:hint="cs"/>
                <w:sz w:val="20"/>
                <w:szCs w:val="20"/>
                <w:rtl/>
                <w:lang w:bidi="fa-IR"/>
              </w:rPr>
              <w:t>...........................</w:t>
            </w:r>
            <w:r w:rsidR="00332208" w:rsidRPr="00307B6C">
              <w:rPr>
                <w:rFonts w:hint="cs"/>
                <w:sz w:val="20"/>
                <w:szCs w:val="20"/>
                <w:rtl/>
                <w:lang w:bidi="fa-IR"/>
              </w:rPr>
              <w:t>..................................................</w:t>
            </w:r>
            <w:r w:rsidRPr="00307B6C">
              <w:rPr>
                <w:rFonts w:hint="cs"/>
                <w:sz w:val="20"/>
                <w:szCs w:val="20"/>
                <w:rtl/>
                <w:lang w:bidi="fa-IR"/>
              </w:rPr>
              <w:t>................</w:t>
            </w:r>
          </w:p>
          <w:p w14:paraId="0A4D59D8" w14:textId="199DB26A" w:rsidR="00A53775" w:rsidRPr="00307B6C" w:rsidRDefault="00A53775" w:rsidP="00F30D0D">
            <w:pPr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 w:rsidRPr="00307B6C">
              <w:rPr>
                <w:rFonts w:hint="cs"/>
                <w:b/>
                <w:bCs/>
                <w:sz w:val="24"/>
                <w:szCs w:val="24"/>
                <w:rtl/>
              </w:rPr>
              <w:t>٢</w:t>
            </w:r>
            <w:r w:rsidR="003C292A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  <w:r w:rsidRPr="00307B6C">
              <w:rPr>
                <w:rFonts w:hint="cs"/>
                <w:b/>
                <w:bCs/>
                <w:sz w:val="24"/>
                <w:szCs w:val="24"/>
                <w:rtl/>
              </w:rPr>
              <w:t xml:space="preserve"> سوابق تحصيلي: </w:t>
            </w:r>
          </w:p>
          <w:tbl>
            <w:tblPr>
              <w:bidiVisual/>
              <w:tblW w:w="0" w:type="auto"/>
              <w:tblInd w:w="46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144"/>
              <w:gridCol w:w="1005"/>
              <w:gridCol w:w="2132"/>
              <w:gridCol w:w="1369"/>
              <w:gridCol w:w="1433"/>
              <w:gridCol w:w="1283"/>
            </w:tblGrid>
            <w:tr w:rsidR="00A53775" w:rsidRPr="00307B6C" w14:paraId="55C0D3D2" w14:textId="77777777" w:rsidTr="00F30D0D">
              <w:tc>
                <w:tcPr>
                  <w:tcW w:w="12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47C6E96" w14:textId="77777777" w:rsidR="00A53775" w:rsidRPr="00307B6C" w:rsidRDefault="00A53775" w:rsidP="00F30D0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307B6C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مقطع</w:t>
                  </w:r>
                </w:p>
              </w:tc>
              <w:tc>
                <w:tcPr>
                  <w:tcW w:w="10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4AB5665" w14:textId="77777777" w:rsidR="00A53775" w:rsidRPr="00307B6C" w:rsidRDefault="00A53775" w:rsidP="00F30D0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307B6C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رشته</w:t>
                  </w:r>
                </w:p>
              </w:tc>
              <w:tc>
                <w:tcPr>
                  <w:tcW w:w="23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C1E3BBA" w14:textId="0E824375" w:rsidR="00A53775" w:rsidRPr="00307B6C" w:rsidRDefault="00A53775" w:rsidP="00F30D0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307B6C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محل</w:t>
                  </w:r>
                  <w:r w:rsidR="003C292A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‌</w:t>
                  </w:r>
                  <w:r w:rsidRPr="00307B6C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فارغ التحصيلي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EE64303" w14:textId="7F992E3F" w:rsidR="00A53775" w:rsidRPr="00307B6C" w:rsidRDefault="00A53775" w:rsidP="00F30D0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307B6C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تاريخ فارغ</w:t>
                  </w:r>
                  <w:r w:rsidR="003C292A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‌</w:t>
                  </w:r>
                  <w:r w:rsidRPr="00307B6C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التحصيلي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2A5880E" w14:textId="6040E334" w:rsidR="00A53775" w:rsidRPr="00307B6C" w:rsidRDefault="00A53775" w:rsidP="00F30D0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307B6C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نمر</w:t>
                  </w:r>
                  <w:r w:rsidR="003C292A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ۀ</w:t>
                  </w:r>
                  <w:r w:rsidRPr="00307B6C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</w:p>
                <w:p w14:paraId="3361633E" w14:textId="5B303398" w:rsidR="00A53775" w:rsidRPr="00307B6C" w:rsidRDefault="00A53775" w:rsidP="00F30D0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307B6C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پایان</w:t>
                  </w:r>
                  <w:r w:rsidR="003C292A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‌</w:t>
                  </w:r>
                  <w:r w:rsidRPr="00307B6C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نامه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A29196A" w14:textId="77777777" w:rsidR="00A53775" w:rsidRPr="00307B6C" w:rsidRDefault="00A53775" w:rsidP="00F30D0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307B6C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معدل </w:t>
                  </w:r>
                </w:p>
              </w:tc>
            </w:tr>
            <w:tr w:rsidR="00A53775" w:rsidRPr="00307B6C" w14:paraId="7DE11B2A" w14:textId="77777777" w:rsidTr="00F30D0D">
              <w:tc>
                <w:tcPr>
                  <w:tcW w:w="12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18AF0BC" w14:textId="77777777" w:rsidR="00A53775" w:rsidRPr="00307B6C" w:rsidRDefault="00A53775" w:rsidP="00F30D0D">
                  <w:pPr>
                    <w:rPr>
                      <w:sz w:val="20"/>
                      <w:szCs w:val="20"/>
                    </w:rPr>
                  </w:pPr>
                  <w:r w:rsidRPr="00307B6C">
                    <w:rPr>
                      <w:rFonts w:hint="cs"/>
                      <w:sz w:val="20"/>
                      <w:szCs w:val="20"/>
                      <w:rtl/>
                    </w:rPr>
                    <w:t xml:space="preserve">كارشناسي </w:t>
                  </w:r>
                </w:p>
              </w:tc>
              <w:tc>
                <w:tcPr>
                  <w:tcW w:w="10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424725" w14:textId="77777777" w:rsidR="00A53775" w:rsidRPr="00307B6C" w:rsidRDefault="00A53775" w:rsidP="00F30D0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B03108" w14:textId="77777777" w:rsidR="00A53775" w:rsidRPr="00307B6C" w:rsidRDefault="00A53775" w:rsidP="00F30D0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155CA89" w14:textId="77777777" w:rsidR="00A53775" w:rsidRPr="00307B6C" w:rsidRDefault="00A53775" w:rsidP="00F30D0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347C051" w14:textId="77777777" w:rsidR="00A53775" w:rsidRPr="00307B6C" w:rsidRDefault="00A53775" w:rsidP="00F30D0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2A98F09" w14:textId="77777777" w:rsidR="00A53775" w:rsidRPr="00307B6C" w:rsidRDefault="00A53775" w:rsidP="00F30D0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53775" w:rsidRPr="00307B6C" w14:paraId="69D2F368" w14:textId="77777777" w:rsidTr="00F30D0D">
              <w:tc>
                <w:tcPr>
                  <w:tcW w:w="12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FDC24BA" w14:textId="77777777" w:rsidR="00A53775" w:rsidRPr="00307B6C" w:rsidRDefault="00A53775" w:rsidP="00F30D0D">
                  <w:pPr>
                    <w:rPr>
                      <w:sz w:val="20"/>
                      <w:szCs w:val="20"/>
                    </w:rPr>
                  </w:pPr>
                  <w:r w:rsidRPr="00307B6C">
                    <w:rPr>
                      <w:rFonts w:hint="cs"/>
                      <w:sz w:val="20"/>
                      <w:szCs w:val="20"/>
                      <w:rtl/>
                    </w:rPr>
                    <w:t>كارشناسي ارشد</w:t>
                  </w:r>
                </w:p>
              </w:tc>
              <w:tc>
                <w:tcPr>
                  <w:tcW w:w="10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79C0D1" w14:textId="77777777" w:rsidR="00A53775" w:rsidRPr="00307B6C" w:rsidRDefault="00A53775" w:rsidP="00F30D0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E71C8C" w14:textId="77777777" w:rsidR="00A53775" w:rsidRPr="00307B6C" w:rsidRDefault="00A53775" w:rsidP="00F30D0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3EDBD6" w14:textId="77777777" w:rsidR="00A53775" w:rsidRPr="00307B6C" w:rsidRDefault="00A53775" w:rsidP="00F30D0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7846453" w14:textId="77777777" w:rsidR="00A53775" w:rsidRPr="00307B6C" w:rsidRDefault="00A53775" w:rsidP="00F30D0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09BE36" w14:textId="77777777" w:rsidR="00A53775" w:rsidRPr="00307B6C" w:rsidRDefault="00A53775" w:rsidP="00F30D0D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5CD0DC28" w14:textId="4825C3F4" w:rsidR="00A53775" w:rsidRPr="00307B6C" w:rsidRDefault="00A53775" w:rsidP="00F30D0D">
            <w:pPr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 w:rsidRPr="00307B6C">
              <w:rPr>
                <w:rFonts w:hint="cs"/>
                <w:b/>
                <w:bCs/>
                <w:sz w:val="24"/>
                <w:szCs w:val="24"/>
                <w:rtl/>
              </w:rPr>
              <w:t>٣</w:t>
            </w:r>
            <w:r w:rsidR="003C292A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  <w:r w:rsidRPr="00307B6C">
              <w:rPr>
                <w:rFonts w:hint="cs"/>
                <w:b/>
                <w:bCs/>
                <w:sz w:val="24"/>
                <w:szCs w:val="24"/>
                <w:rtl/>
              </w:rPr>
              <w:t xml:space="preserve"> عنوان پروژه و پايان</w:t>
            </w:r>
            <w:r w:rsidR="003C292A">
              <w:rPr>
                <w:rFonts w:hint="cs"/>
                <w:b/>
                <w:bCs/>
                <w:sz w:val="24"/>
                <w:szCs w:val="24"/>
                <w:rtl/>
              </w:rPr>
              <w:t>‌</w:t>
            </w:r>
            <w:r w:rsidRPr="00307B6C">
              <w:rPr>
                <w:rFonts w:hint="cs"/>
                <w:b/>
                <w:bCs/>
                <w:sz w:val="24"/>
                <w:szCs w:val="24"/>
                <w:rtl/>
              </w:rPr>
              <w:t>نامه:</w:t>
            </w:r>
            <w:r w:rsidR="0061410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tbl>
            <w:tblPr>
              <w:bidiVisual/>
              <w:tblW w:w="0" w:type="auto"/>
              <w:tblInd w:w="46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363"/>
              <w:gridCol w:w="7003"/>
            </w:tblGrid>
            <w:tr w:rsidR="00A53775" w:rsidRPr="00307B6C" w14:paraId="2252FA4B" w14:textId="77777777" w:rsidTr="00F30D0D"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39AE2A4" w14:textId="77777777" w:rsidR="00A53775" w:rsidRPr="00307B6C" w:rsidRDefault="00A53775" w:rsidP="00F30D0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307B6C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مقطع</w:t>
                  </w:r>
                </w:p>
              </w:tc>
              <w:tc>
                <w:tcPr>
                  <w:tcW w:w="76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7F58DEF" w14:textId="77777777" w:rsidR="00A53775" w:rsidRPr="00307B6C" w:rsidRDefault="00A53775" w:rsidP="00F30D0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307B6C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عنوان </w:t>
                  </w:r>
                </w:p>
              </w:tc>
            </w:tr>
            <w:tr w:rsidR="00A53775" w:rsidRPr="00307B6C" w14:paraId="3313850C" w14:textId="77777777" w:rsidTr="00F30D0D"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458DB72" w14:textId="77777777" w:rsidR="00A53775" w:rsidRPr="00307B6C" w:rsidRDefault="00A53775" w:rsidP="00F30D0D">
                  <w:pPr>
                    <w:rPr>
                      <w:sz w:val="20"/>
                      <w:szCs w:val="20"/>
                    </w:rPr>
                  </w:pPr>
                  <w:r w:rsidRPr="00307B6C">
                    <w:rPr>
                      <w:rFonts w:hint="cs"/>
                      <w:sz w:val="20"/>
                      <w:szCs w:val="20"/>
                      <w:rtl/>
                    </w:rPr>
                    <w:t xml:space="preserve">كارشناسي </w:t>
                  </w:r>
                </w:p>
              </w:tc>
              <w:tc>
                <w:tcPr>
                  <w:tcW w:w="76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E79A34" w14:textId="77777777" w:rsidR="00A53775" w:rsidRPr="00307B6C" w:rsidRDefault="00A53775" w:rsidP="00F30D0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53775" w:rsidRPr="00307B6C" w14:paraId="19185567" w14:textId="77777777" w:rsidTr="00F30D0D"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EE3F421" w14:textId="77777777" w:rsidR="00A53775" w:rsidRPr="00307B6C" w:rsidRDefault="00A53775" w:rsidP="00F30D0D">
                  <w:pPr>
                    <w:rPr>
                      <w:sz w:val="20"/>
                      <w:szCs w:val="20"/>
                    </w:rPr>
                  </w:pPr>
                  <w:r w:rsidRPr="00307B6C">
                    <w:rPr>
                      <w:rFonts w:hint="cs"/>
                      <w:sz w:val="20"/>
                      <w:szCs w:val="20"/>
                      <w:rtl/>
                    </w:rPr>
                    <w:t>كارشناسي ارشد</w:t>
                  </w:r>
                </w:p>
              </w:tc>
              <w:tc>
                <w:tcPr>
                  <w:tcW w:w="76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195680" w14:textId="77777777" w:rsidR="00A53775" w:rsidRPr="00307B6C" w:rsidRDefault="00A53775" w:rsidP="00F30D0D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55910F48" w14:textId="042FBEF2" w:rsidR="00A53775" w:rsidRPr="00307B6C" w:rsidRDefault="00A53775" w:rsidP="00F30D0D">
            <w:pPr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 w:rsidRPr="00307B6C">
              <w:rPr>
                <w:rFonts w:hint="cs"/>
                <w:b/>
                <w:bCs/>
                <w:sz w:val="24"/>
                <w:szCs w:val="24"/>
                <w:rtl/>
              </w:rPr>
              <w:t>٤ـ موضوعات پيشنهادي براي رسال</w:t>
            </w:r>
            <w:r w:rsidR="003C292A">
              <w:rPr>
                <w:rFonts w:hint="cs"/>
                <w:b/>
                <w:bCs/>
                <w:sz w:val="24"/>
                <w:szCs w:val="24"/>
                <w:rtl/>
              </w:rPr>
              <w:t>ۀ</w:t>
            </w:r>
            <w:r w:rsidRPr="00307B6C">
              <w:rPr>
                <w:rFonts w:hint="cs"/>
                <w:b/>
                <w:bCs/>
                <w:sz w:val="24"/>
                <w:szCs w:val="24"/>
                <w:rtl/>
              </w:rPr>
              <w:t xml:space="preserve"> دكتر</w:t>
            </w:r>
            <w:r w:rsidR="003C292A">
              <w:rPr>
                <w:rFonts w:hint="cs"/>
                <w:b/>
                <w:bCs/>
                <w:sz w:val="24"/>
                <w:szCs w:val="24"/>
                <w:rtl/>
              </w:rPr>
              <w:t>ی</w:t>
            </w:r>
            <w:r w:rsidRPr="00307B6C">
              <w:rPr>
                <w:rFonts w:hint="cs"/>
                <w:b/>
                <w:bCs/>
                <w:sz w:val="24"/>
                <w:szCs w:val="24"/>
                <w:rtl/>
              </w:rPr>
              <w:t xml:space="preserve"> به</w:t>
            </w:r>
            <w:r w:rsidR="003C292A">
              <w:rPr>
                <w:rFonts w:hint="cs"/>
                <w:b/>
                <w:bCs/>
                <w:sz w:val="24"/>
                <w:szCs w:val="24"/>
                <w:rtl/>
              </w:rPr>
              <w:t>‌</w:t>
            </w:r>
            <w:r w:rsidRPr="00307B6C">
              <w:rPr>
                <w:rFonts w:hint="cs"/>
                <w:b/>
                <w:bCs/>
                <w:sz w:val="24"/>
                <w:szCs w:val="24"/>
                <w:rtl/>
              </w:rPr>
              <w:t>ترتيب اولويت:</w:t>
            </w:r>
          </w:p>
          <w:tbl>
            <w:tblPr>
              <w:bidiVisual/>
              <w:tblW w:w="0" w:type="auto"/>
              <w:tblInd w:w="46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99"/>
              <w:gridCol w:w="7767"/>
            </w:tblGrid>
            <w:tr w:rsidR="00A53775" w:rsidRPr="00307B6C" w14:paraId="341BD5E5" w14:textId="77777777" w:rsidTr="00F30D0D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9042635" w14:textId="77777777" w:rsidR="00A53775" w:rsidRPr="00307B6C" w:rsidRDefault="00A53775" w:rsidP="00F30D0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307B6C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رديف</w:t>
                  </w:r>
                </w:p>
              </w:tc>
              <w:tc>
                <w:tcPr>
                  <w:tcW w:w="84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F3A8C0E" w14:textId="77777777" w:rsidR="00A53775" w:rsidRPr="00307B6C" w:rsidRDefault="00A53775" w:rsidP="00F30D0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307B6C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عنوان </w:t>
                  </w:r>
                </w:p>
              </w:tc>
            </w:tr>
            <w:tr w:rsidR="00A53775" w:rsidRPr="00307B6C" w14:paraId="70719115" w14:textId="77777777" w:rsidTr="00F30D0D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E97FBE" w14:textId="77777777" w:rsidR="00A53775" w:rsidRPr="00307B6C" w:rsidRDefault="00A53775" w:rsidP="00F30D0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D675C9" w14:textId="77777777" w:rsidR="00A53775" w:rsidRPr="00307B6C" w:rsidRDefault="00A53775" w:rsidP="00F30D0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53775" w:rsidRPr="00307B6C" w14:paraId="6E559BC1" w14:textId="77777777" w:rsidTr="00F30D0D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D7D681" w14:textId="77777777" w:rsidR="00A53775" w:rsidRPr="00307B6C" w:rsidRDefault="00A53775" w:rsidP="00F30D0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64CE0B7" w14:textId="77777777" w:rsidR="00A53775" w:rsidRPr="00307B6C" w:rsidRDefault="00A53775" w:rsidP="00F30D0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53775" w:rsidRPr="00307B6C" w14:paraId="045A3E7C" w14:textId="77777777" w:rsidTr="00F30D0D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5451BB2" w14:textId="77777777" w:rsidR="00A53775" w:rsidRPr="00307B6C" w:rsidRDefault="00A53775" w:rsidP="00F30D0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7445AC0" w14:textId="77777777" w:rsidR="00A53775" w:rsidRPr="00307B6C" w:rsidRDefault="00A53775" w:rsidP="00F30D0D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51BE082" w14:textId="464EA5A9" w:rsidR="00A53775" w:rsidRPr="00307B6C" w:rsidRDefault="00A53775" w:rsidP="00CE481F">
            <w:pPr>
              <w:spacing w:line="276" w:lineRule="auto"/>
              <w:rPr>
                <w:sz w:val="20"/>
                <w:szCs w:val="20"/>
                <w:rtl/>
                <w:lang w:bidi="fa-IR"/>
              </w:rPr>
            </w:pPr>
            <w:r w:rsidRPr="00307B6C">
              <w:rPr>
                <w:rFonts w:hint="cs"/>
                <w:b/>
                <w:bCs/>
                <w:sz w:val="24"/>
                <w:szCs w:val="24"/>
                <w:rtl/>
              </w:rPr>
              <w:t>٥</w:t>
            </w:r>
            <w:r w:rsidR="003C292A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  <w:r w:rsidRPr="00307B6C">
              <w:rPr>
                <w:rFonts w:hint="cs"/>
                <w:b/>
                <w:bCs/>
                <w:sz w:val="24"/>
                <w:szCs w:val="24"/>
                <w:rtl/>
              </w:rPr>
              <w:t xml:space="preserve"> فهرست مقالات </w:t>
            </w:r>
            <w:r w:rsidR="009560A7" w:rsidRPr="00307B6C">
              <w:rPr>
                <w:rFonts w:hint="cs"/>
                <w:b/>
                <w:bCs/>
                <w:sz w:val="24"/>
                <w:szCs w:val="24"/>
                <w:rtl/>
              </w:rPr>
              <w:t>علمی مورد ت</w:t>
            </w:r>
            <w:r w:rsidR="003C292A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  <w:r w:rsidR="009560A7" w:rsidRPr="00307B6C">
              <w:rPr>
                <w:rFonts w:hint="cs"/>
                <w:b/>
                <w:bCs/>
                <w:sz w:val="24"/>
                <w:szCs w:val="24"/>
                <w:rtl/>
              </w:rPr>
              <w:t xml:space="preserve">یید وزارت عتف </w:t>
            </w:r>
            <w:r w:rsidR="009560A7" w:rsidRPr="003C292A">
              <w:rPr>
                <w:rFonts w:hint="cs"/>
                <w:sz w:val="24"/>
                <w:szCs w:val="24"/>
                <w:rtl/>
              </w:rPr>
              <w:t>(</w:t>
            </w:r>
            <w:r w:rsidR="009560A7" w:rsidRPr="00307B6C">
              <w:rPr>
                <w:rFonts w:hint="cs"/>
                <w:sz w:val="20"/>
                <w:szCs w:val="20"/>
                <w:rtl/>
              </w:rPr>
              <w:t>علمی</w:t>
            </w:r>
            <w:r w:rsidRPr="00307B6C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9560A7" w:rsidRPr="00307B6C">
              <w:rPr>
                <w:rFonts w:ascii="Arial" w:hAnsi="Arial" w:cs="Arial" w:hint="cs"/>
                <w:sz w:val="20"/>
                <w:szCs w:val="20"/>
                <w:rtl/>
              </w:rPr>
              <w:t>–</w:t>
            </w:r>
            <w:r w:rsidR="009560A7" w:rsidRPr="00307B6C">
              <w:rPr>
                <w:rFonts w:hint="cs"/>
                <w:sz w:val="20"/>
                <w:szCs w:val="20"/>
                <w:rtl/>
              </w:rPr>
              <w:t xml:space="preserve"> پژوهشی سابق) ، </w:t>
            </w:r>
            <w:r w:rsidR="009560A7" w:rsidRPr="00307B6C">
              <w:rPr>
                <w:sz w:val="20"/>
                <w:szCs w:val="20"/>
              </w:rPr>
              <w:t>ISI</w:t>
            </w:r>
            <w:r w:rsidR="00614105">
              <w:rPr>
                <w:sz w:val="20"/>
                <w:szCs w:val="20"/>
                <w:rtl/>
              </w:rPr>
              <w:t xml:space="preserve"> </w:t>
            </w:r>
            <w:r w:rsidR="009560A7" w:rsidRPr="00307B6C">
              <w:rPr>
                <w:rFonts w:hint="cs"/>
                <w:sz w:val="20"/>
                <w:szCs w:val="20"/>
                <w:rtl/>
              </w:rPr>
              <w:t>یا</w:t>
            </w:r>
            <w:r w:rsidR="00614105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9560A7" w:rsidRPr="00307B6C">
              <w:rPr>
                <w:sz w:val="20"/>
                <w:szCs w:val="20"/>
              </w:rPr>
              <w:t>ISC</w:t>
            </w:r>
            <w:r w:rsidR="009560A7" w:rsidRPr="00307B6C">
              <w:rPr>
                <w:rFonts w:hint="cs"/>
                <w:sz w:val="20"/>
                <w:szCs w:val="20"/>
                <w:rtl/>
                <w:lang w:bidi="fa-IR"/>
              </w:rPr>
              <w:t xml:space="preserve"> مرتبط با پایان</w:t>
            </w:r>
            <w:r w:rsidR="003C292A">
              <w:rPr>
                <w:rFonts w:hint="cs"/>
                <w:sz w:val="20"/>
                <w:szCs w:val="20"/>
                <w:rtl/>
                <w:lang w:bidi="fa-IR"/>
              </w:rPr>
              <w:t>‌</w:t>
            </w:r>
            <w:r w:rsidR="009560A7" w:rsidRPr="00307B6C">
              <w:rPr>
                <w:rFonts w:hint="cs"/>
                <w:sz w:val="20"/>
                <w:szCs w:val="20"/>
                <w:rtl/>
                <w:lang w:bidi="fa-IR"/>
              </w:rPr>
              <w:t>نامه (چاپ</w:t>
            </w:r>
            <w:r w:rsidR="003C292A">
              <w:rPr>
                <w:rFonts w:hint="cs"/>
                <w:sz w:val="20"/>
                <w:szCs w:val="20"/>
                <w:rtl/>
                <w:lang w:bidi="fa-IR"/>
              </w:rPr>
              <w:t>‌</w:t>
            </w:r>
            <w:r w:rsidR="009560A7" w:rsidRPr="00307B6C">
              <w:rPr>
                <w:rFonts w:hint="cs"/>
                <w:sz w:val="20"/>
                <w:szCs w:val="20"/>
                <w:rtl/>
                <w:lang w:bidi="fa-IR"/>
              </w:rPr>
              <w:t>شده یا پذیرش</w:t>
            </w:r>
            <w:r w:rsidR="003C292A">
              <w:rPr>
                <w:rFonts w:hint="cs"/>
                <w:sz w:val="20"/>
                <w:szCs w:val="20"/>
                <w:rtl/>
                <w:lang w:bidi="fa-IR"/>
              </w:rPr>
              <w:t>‌</w:t>
            </w:r>
            <w:r w:rsidR="009560A7" w:rsidRPr="00307B6C">
              <w:rPr>
                <w:rFonts w:hint="cs"/>
                <w:sz w:val="20"/>
                <w:szCs w:val="20"/>
                <w:rtl/>
                <w:lang w:bidi="fa-IR"/>
              </w:rPr>
              <w:t>شده):</w:t>
            </w:r>
          </w:p>
          <w:tbl>
            <w:tblPr>
              <w:bidiVisual/>
              <w:tblW w:w="0" w:type="auto"/>
              <w:tblInd w:w="18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99"/>
              <w:gridCol w:w="3314"/>
              <w:gridCol w:w="2086"/>
              <w:gridCol w:w="1575"/>
              <w:gridCol w:w="1075"/>
            </w:tblGrid>
            <w:tr w:rsidR="00A53775" w:rsidRPr="00307B6C" w14:paraId="4A693867" w14:textId="77777777" w:rsidTr="00F30D0D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9809D50" w14:textId="77777777" w:rsidR="00A53775" w:rsidRPr="00307B6C" w:rsidRDefault="00A53775" w:rsidP="00F30D0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307B6C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رديف</w:t>
                  </w:r>
                </w:p>
              </w:tc>
              <w:tc>
                <w:tcPr>
                  <w:tcW w:w="36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61FE7D9" w14:textId="2323D84D" w:rsidR="00A53775" w:rsidRPr="00307B6C" w:rsidRDefault="00A53775" w:rsidP="00F30D0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307B6C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عنوان مقاله </w:t>
                  </w:r>
                  <w:r w:rsidR="009560A7" w:rsidRPr="00307B6C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مرتبط با</w:t>
                  </w:r>
                  <w:r w:rsidRPr="00307B6C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پایان</w:t>
                  </w:r>
                  <w:r w:rsidRPr="00307B6C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softHyphen/>
                    <w:t>نامه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10E24E2" w14:textId="77777777" w:rsidR="00A53775" w:rsidRPr="00307B6C" w:rsidRDefault="00A53775" w:rsidP="00F30D0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307B6C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نام مؤلفين به ترتيب درج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6A9BCA7" w14:textId="77777777" w:rsidR="00A53775" w:rsidRPr="00307B6C" w:rsidRDefault="00A53775" w:rsidP="00F30D0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307B6C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نام نشريه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8B7489C" w14:textId="77777777" w:rsidR="00A53775" w:rsidRPr="00307B6C" w:rsidRDefault="00A53775" w:rsidP="00F30D0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307B6C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شماره و سال انتشار نشريه</w:t>
                  </w:r>
                </w:p>
              </w:tc>
            </w:tr>
            <w:tr w:rsidR="00A53775" w:rsidRPr="00307B6C" w14:paraId="6EA9403B" w14:textId="77777777" w:rsidTr="00F30D0D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1A595F1" w14:textId="77777777" w:rsidR="00A53775" w:rsidRPr="00307B6C" w:rsidRDefault="00A53775" w:rsidP="00F30D0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76262E" w14:textId="77777777" w:rsidR="00A53775" w:rsidRPr="00307B6C" w:rsidRDefault="00A53775" w:rsidP="00F30D0D">
                  <w:pPr>
                    <w:rPr>
                      <w:sz w:val="24"/>
                      <w:szCs w:val="24"/>
                      <w:lang w:bidi="fa-IR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A36E34" w14:textId="77777777" w:rsidR="00A53775" w:rsidRPr="00307B6C" w:rsidRDefault="00A53775" w:rsidP="00F30D0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3C7A346" w14:textId="77777777" w:rsidR="00A53775" w:rsidRPr="00307B6C" w:rsidRDefault="00A53775" w:rsidP="00F30D0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CF7ADC" w14:textId="77777777" w:rsidR="00A53775" w:rsidRPr="00307B6C" w:rsidRDefault="00A53775" w:rsidP="00F30D0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A53775" w:rsidRPr="00307B6C" w14:paraId="64D59B89" w14:textId="77777777" w:rsidTr="00F30D0D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E121071" w14:textId="77777777" w:rsidR="00A53775" w:rsidRPr="00307B6C" w:rsidRDefault="00A53775" w:rsidP="00F30D0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60DA660" w14:textId="77777777" w:rsidR="00A53775" w:rsidRPr="00307B6C" w:rsidRDefault="00A53775" w:rsidP="00F30D0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4B49D4D" w14:textId="77777777" w:rsidR="00A53775" w:rsidRPr="00307B6C" w:rsidRDefault="00A53775" w:rsidP="00F30D0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0034014" w14:textId="77777777" w:rsidR="00A53775" w:rsidRPr="00307B6C" w:rsidRDefault="00A53775" w:rsidP="00F30D0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BE2671" w14:textId="77777777" w:rsidR="00A53775" w:rsidRPr="00307B6C" w:rsidRDefault="00A53775" w:rsidP="00F30D0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A53775" w:rsidRPr="00307B6C" w14:paraId="6455482E" w14:textId="77777777" w:rsidTr="00F30D0D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1BCB27B" w14:textId="77777777" w:rsidR="00A53775" w:rsidRPr="00307B6C" w:rsidRDefault="00A53775" w:rsidP="00F30D0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F17FF1C" w14:textId="77777777" w:rsidR="00A53775" w:rsidRPr="00307B6C" w:rsidRDefault="00A53775" w:rsidP="00F30D0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A2BAB4" w14:textId="77777777" w:rsidR="00A53775" w:rsidRPr="00307B6C" w:rsidRDefault="00A53775" w:rsidP="00F30D0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E143AA" w14:textId="77777777" w:rsidR="00A53775" w:rsidRPr="00307B6C" w:rsidRDefault="00A53775" w:rsidP="00F30D0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ED940A" w14:textId="77777777" w:rsidR="00A53775" w:rsidRPr="00307B6C" w:rsidRDefault="00A53775" w:rsidP="00F30D0D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36BEF2FD" w14:textId="406841C4" w:rsidR="00A53775" w:rsidRPr="00307B6C" w:rsidRDefault="00A53775" w:rsidP="00F30D0D">
            <w:pPr>
              <w:spacing w:line="276" w:lineRule="auto"/>
              <w:rPr>
                <w:sz w:val="20"/>
                <w:szCs w:val="20"/>
                <w:rtl/>
              </w:rPr>
            </w:pPr>
            <w:r w:rsidRPr="00307B6C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  <w:r w:rsidR="003C292A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  <w:r w:rsidRPr="00307B6C">
              <w:rPr>
                <w:rFonts w:hint="cs"/>
                <w:b/>
                <w:bCs/>
                <w:sz w:val="24"/>
                <w:szCs w:val="24"/>
                <w:rtl/>
              </w:rPr>
              <w:t xml:space="preserve"> فهرست سایر مقالات </w:t>
            </w:r>
            <w:r w:rsidR="009560A7" w:rsidRPr="00307B6C">
              <w:rPr>
                <w:rFonts w:hint="cs"/>
                <w:b/>
                <w:bCs/>
                <w:sz w:val="24"/>
                <w:szCs w:val="24"/>
                <w:rtl/>
              </w:rPr>
              <w:t>علمی مورد ت</w:t>
            </w:r>
            <w:r w:rsidR="003C292A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  <w:r w:rsidR="009560A7" w:rsidRPr="00307B6C">
              <w:rPr>
                <w:rFonts w:hint="cs"/>
                <w:b/>
                <w:bCs/>
                <w:sz w:val="24"/>
                <w:szCs w:val="24"/>
                <w:rtl/>
              </w:rPr>
              <w:t xml:space="preserve">یید وزارت عتف </w:t>
            </w:r>
            <w:r w:rsidR="003C292A">
              <w:rPr>
                <w:rFonts w:hint="cs"/>
                <w:b/>
                <w:bCs/>
                <w:sz w:val="24"/>
                <w:szCs w:val="24"/>
                <w:rtl/>
              </w:rPr>
              <w:t>‌</w:t>
            </w:r>
            <w:r w:rsidR="009560A7" w:rsidRPr="00307B6C">
              <w:rPr>
                <w:rFonts w:hint="cs"/>
                <w:sz w:val="20"/>
                <w:szCs w:val="20"/>
                <w:rtl/>
              </w:rPr>
              <w:t xml:space="preserve">علمی </w:t>
            </w:r>
            <w:r w:rsidR="009560A7" w:rsidRPr="00307B6C">
              <w:rPr>
                <w:rFonts w:ascii="Arial" w:hAnsi="Arial" w:cs="Arial" w:hint="cs"/>
                <w:sz w:val="20"/>
                <w:szCs w:val="20"/>
                <w:rtl/>
              </w:rPr>
              <w:t>–</w:t>
            </w:r>
            <w:r w:rsidR="009560A7" w:rsidRPr="00307B6C">
              <w:rPr>
                <w:rFonts w:hint="cs"/>
                <w:sz w:val="20"/>
                <w:szCs w:val="20"/>
                <w:rtl/>
              </w:rPr>
              <w:t xml:space="preserve"> پژوهشی سابق) ، </w:t>
            </w:r>
            <w:r w:rsidR="009560A7" w:rsidRPr="00307B6C">
              <w:rPr>
                <w:sz w:val="20"/>
                <w:szCs w:val="20"/>
              </w:rPr>
              <w:t>ISI</w:t>
            </w:r>
            <w:r w:rsidR="00614105">
              <w:rPr>
                <w:sz w:val="20"/>
                <w:szCs w:val="20"/>
                <w:rtl/>
              </w:rPr>
              <w:t xml:space="preserve"> </w:t>
            </w:r>
            <w:r w:rsidR="009560A7" w:rsidRPr="00307B6C">
              <w:rPr>
                <w:rFonts w:hint="cs"/>
                <w:sz w:val="20"/>
                <w:szCs w:val="20"/>
                <w:rtl/>
              </w:rPr>
              <w:t>یا</w:t>
            </w:r>
            <w:r w:rsidR="00614105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9560A7" w:rsidRPr="00307B6C">
              <w:rPr>
                <w:sz w:val="20"/>
                <w:szCs w:val="20"/>
              </w:rPr>
              <w:t>ISC</w:t>
            </w:r>
            <w:r w:rsidR="009560A7" w:rsidRPr="00307B6C">
              <w:rPr>
                <w:rFonts w:hint="cs"/>
                <w:sz w:val="20"/>
                <w:szCs w:val="20"/>
                <w:rtl/>
              </w:rPr>
              <w:t xml:space="preserve"> :</w:t>
            </w:r>
          </w:p>
          <w:tbl>
            <w:tblPr>
              <w:bidiVisual/>
              <w:tblW w:w="0" w:type="auto"/>
              <w:tblInd w:w="18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99"/>
              <w:gridCol w:w="3312"/>
              <w:gridCol w:w="2087"/>
              <w:gridCol w:w="1576"/>
              <w:gridCol w:w="1075"/>
            </w:tblGrid>
            <w:tr w:rsidR="00A53775" w:rsidRPr="00307B6C" w14:paraId="127FB5A8" w14:textId="77777777" w:rsidTr="00013BC3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67CAB6D" w14:textId="77777777" w:rsidR="00A53775" w:rsidRPr="00307B6C" w:rsidRDefault="00A53775" w:rsidP="00F30D0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307B6C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رديف</w:t>
                  </w:r>
                </w:p>
              </w:tc>
              <w:tc>
                <w:tcPr>
                  <w:tcW w:w="33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7C9546F" w14:textId="77777777" w:rsidR="00A53775" w:rsidRPr="00307B6C" w:rsidRDefault="00A53775" w:rsidP="00F30D0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307B6C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عنوان مقاله</w:t>
                  </w:r>
                </w:p>
              </w:tc>
              <w:tc>
                <w:tcPr>
                  <w:tcW w:w="20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1B8E603" w14:textId="77777777" w:rsidR="00A53775" w:rsidRPr="00307B6C" w:rsidRDefault="00A53775" w:rsidP="00F30D0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307B6C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نام مؤلفين به ترتيب درج</w:t>
                  </w:r>
                </w:p>
              </w:tc>
              <w:tc>
                <w:tcPr>
                  <w:tcW w:w="15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D5CEA11" w14:textId="77777777" w:rsidR="00A53775" w:rsidRPr="00307B6C" w:rsidRDefault="00A53775" w:rsidP="00F30D0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307B6C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نام نشريه</w:t>
                  </w:r>
                </w:p>
              </w:tc>
              <w:tc>
                <w:tcPr>
                  <w:tcW w:w="10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08C5403" w14:textId="77777777" w:rsidR="00A53775" w:rsidRPr="00307B6C" w:rsidRDefault="00A53775" w:rsidP="00F30D0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307B6C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شماره و سال انتشار نشريه</w:t>
                  </w:r>
                </w:p>
              </w:tc>
            </w:tr>
            <w:tr w:rsidR="00A53775" w:rsidRPr="00307B6C" w14:paraId="06349745" w14:textId="77777777" w:rsidTr="00013BC3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68BB35" w14:textId="77777777" w:rsidR="00A53775" w:rsidRPr="00307B6C" w:rsidRDefault="00A53775" w:rsidP="00F30D0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3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4E2BD89" w14:textId="77777777" w:rsidR="00A53775" w:rsidRPr="00307B6C" w:rsidRDefault="00A53775" w:rsidP="00F30D0D">
                  <w:pPr>
                    <w:rPr>
                      <w:sz w:val="24"/>
                      <w:szCs w:val="24"/>
                      <w:lang w:bidi="fa-IR"/>
                    </w:rPr>
                  </w:pPr>
                </w:p>
              </w:tc>
              <w:tc>
                <w:tcPr>
                  <w:tcW w:w="20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98E3671" w14:textId="77777777" w:rsidR="00A53775" w:rsidRPr="00307B6C" w:rsidRDefault="00A53775" w:rsidP="00F30D0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FCB68B1" w14:textId="77777777" w:rsidR="00A53775" w:rsidRPr="00307B6C" w:rsidRDefault="00A53775" w:rsidP="00F30D0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97C0765" w14:textId="77777777" w:rsidR="00A53775" w:rsidRPr="00307B6C" w:rsidRDefault="00A53775" w:rsidP="00F30D0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A53775" w:rsidRPr="00307B6C" w14:paraId="35C064F7" w14:textId="77777777" w:rsidTr="00013BC3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9BE2EC" w14:textId="77777777" w:rsidR="00A53775" w:rsidRPr="00307B6C" w:rsidRDefault="00A53775" w:rsidP="00F30D0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3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95D3BB2" w14:textId="77777777" w:rsidR="00A53775" w:rsidRPr="00307B6C" w:rsidRDefault="00A53775" w:rsidP="00F30D0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0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C7EBD6" w14:textId="77777777" w:rsidR="00A53775" w:rsidRPr="00307B6C" w:rsidRDefault="00A53775" w:rsidP="00F30D0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AF5838" w14:textId="77777777" w:rsidR="00A53775" w:rsidRPr="00307B6C" w:rsidRDefault="00A53775" w:rsidP="00F30D0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9D83044" w14:textId="77777777" w:rsidR="00A53775" w:rsidRPr="00307B6C" w:rsidRDefault="00A53775" w:rsidP="00F30D0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A53775" w:rsidRPr="00307B6C" w14:paraId="460EC356" w14:textId="77777777" w:rsidTr="00013BC3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EE1D6A" w14:textId="77777777" w:rsidR="00A53775" w:rsidRPr="00307B6C" w:rsidRDefault="00A53775" w:rsidP="00F30D0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3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9EB4280" w14:textId="77777777" w:rsidR="00A53775" w:rsidRPr="00307B6C" w:rsidRDefault="00A53775" w:rsidP="00F30D0D">
                  <w:pPr>
                    <w:rPr>
                      <w:sz w:val="24"/>
                      <w:szCs w:val="24"/>
                      <w:lang w:bidi="fa-IR"/>
                    </w:rPr>
                  </w:pPr>
                </w:p>
              </w:tc>
              <w:tc>
                <w:tcPr>
                  <w:tcW w:w="20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162FDEC" w14:textId="77777777" w:rsidR="00A53775" w:rsidRPr="00307B6C" w:rsidRDefault="00A53775" w:rsidP="00F30D0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DB3FCE9" w14:textId="77777777" w:rsidR="00A53775" w:rsidRPr="00307B6C" w:rsidRDefault="00A53775" w:rsidP="00F30D0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FA36A3" w14:textId="77777777" w:rsidR="00A53775" w:rsidRPr="00307B6C" w:rsidRDefault="00A53775" w:rsidP="00F30D0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A53775" w:rsidRPr="00307B6C" w14:paraId="6B31E0FA" w14:textId="77777777" w:rsidTr="00013BC3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6895F4" w14:textId="77777777" w:rsidR="00A53775" w:rsidRPr="00307B6C" w:rsidRDefault="00A53775" w:rsidP="00F30D0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3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4D9812" w14:textId="77777777" w:rsidR="00A53775" w:rsidRPr="00307B6C" w:rsidRDefault="00A53775" w:rsidP="00F30D0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0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CFA9A0" w14:textId="77777777" w:rsidR="00A53775" w:rsidRPr="00307B6C" w:rsidRDefault="00A53775" w:rsidP="00F30D0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2AB5D15" w14:textId="77777777" w:rsidR="00A53775" w:rsidRPr="00307B6C" w:rsidRDefault="00A53775" w:rsidP="00F30D0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31EAF25" w14:textId="77777777" w:rsidR="00A53775" w:rsidRPr="00307B6C" w:rsidRDefault="00A53775" w:rsidP="00F30D0D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7390BC0C" w14:textId="77777777" w:rsidR="00013BC3" w:rsidRPr="00307B6C" w:rsidRDefault="00013BC3" w:rsidP="002E2A43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14:paraId="128B017D" w14:textId="713B0E40" w:rsidR="00A53775" w:rsidRPr="00307B6C" w:rsidRDefault="00A53775" w:rsidP="00013BC3">
            <w:pPr>
              <w:spacing w:line="276" w:lineRule="auto"/>
              <w:rPr>
                <w:sz w:val="20"/>
                <w:szCs w:val="20"/>
                <w:rtl/>
              </w:rPr>
            </w:pPr>
            <w:r w:rsidRPr="00307B6C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  <w:r w:rsidR="003C292A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  <w:r w:rsidRPr="00307B6C">
              <w:rPr>
                <w:rFonts w:hint="cs"/>
                <w:b/>
                <w:bCs/>
                <w:sz w:val="24"/>
                <w:szCs w:val="24"/>
                <w:rtl/>
              </w:rPr>
              <w:t xml:space="preserve"> ساير فعاليت</w:t>
            </w:r>
            <w:r w:rsidR="003C292A">
              <w:rPr>
                <w:rFonts w:hint="cs"/>
                <w:b/>
                <w:bCs/>
                <w:sz w:val="24"/>
                <w:szCs w:val="24"/>
                <w:rtl/>
              </w:rPr>
              <w:t>‌</w:t>
            </w:r>
            <w:r w:rsidRPr="00307B6C">
              <w:rPr>
                <w:rFonts w:hint="cs"/>
                <w:b/>
                <w:bCs/>
                <w:sz w:val="24"/>
                <w:szCs w:val="24"/>
                <w:rtl/>
              </w:rPr>
              <w:t>هاي پژوهشي:</w:t>
            </w:r>
            <w:r w:rsidRPr="00307B6C">
              <w:rPr>
                <w:rFonts w:hint="cs"/>
                <w:sz w:val="20"/>
                <w:szCs w:val="20"/>
                <w:rtl/>
              </w:rPr>
              <w:t xml:space="preserve"> (شامل </w:t>
            </w:r>
            <w:r w:rsidR="002E2A43" w:rsidRPr="00307B6C">
              <w:rPr>
                <w:rFonts w:hint="cs"/>
                <w:sz w:val="20"/>
                <w:szCs w:val="20"/>
                <w:rtl/>
              </w:rPr>
              <w:t>مقاله</w:t>
            </w:r>
            <w:r w:rsidR="003C292A">
              <w:rPr>
                <w:rFonts w:hint="cs"/>
                <w:sz w:val="20"/>
                <w:szCs w:val="20"/>
                <w:rtl/>
              </w:rPr>
              <w:t>‌</w:t>
            </w:r>
            <w:r w:rsidR="002E2A43" w:rsidRPr="00307B6C">
              <w:rPr>
                <w:rFonts w:hint="cs"/>
                <w:sz w:val="20"/>
                <w:szCs w:val="20"/>
                <w:rtl/>
              </w:rPr>
              <w:t>های</w:t>
            </w:r>
            <w:r w:rsidRPr="00307B6C">
              <w:rPr>
                <w:rFonts w:hint="cs"/>
                <w:sz w:val="20"/>
                <w:szCs w:val="20"/>
                <w:rtl/>
              </w:rPr>
              <w:t xml:space="preserve"> علمي ترويجي و ارا</w:t>
            </w:r>
            <w:r w:rsidR="003C292A">
              <w:rPr>
                <w:rFonts w:hint="cs"/>
                <w:sz w:val="20"/>
                <w:szCs w:val="20"/>
                <w:rtl/>
              </w:rPr>
              <w:t>ئ</w:t>
            </w:r>
            <w:r w:rsidRPr="00307B6C">
              <w:rPr>
                <w:rFonts w:hint="cs"/>
                <w:sz w:val="20"/>
                <w:szCs w:val="20"/>
                <w:rtl/>
              </w:rPr>
              <w:t xml:space="preserve">ه مقاله </w:t>
            </w:r>
            <w:r w:rsidRPr="00307B6C">
              <w:rPr>
                <w:rFonts w:hint="cs"/>
                <w:sz w:val="20"/>
                <w:szCs w:val="20"/>
                <w:rtl/>
                <w:lang w:bidi="fa-IR"/>
              </w:rPr>
              <w:t xml:space="preserve">در </w:t>
            </w:r>
            <w:r w:rsidRPr="00307B6C">
              <w:rPr>
                <w:rFonts w:hint="cs"/>
                <w:sz w:val="20"/>
                <w:szCs w:val="20"/>
                <w:rtl/>
              </w:rPr>
              <w:t>سمينارهاي داخلي و خارجي، تأليف و ترجمه كتاب و ...</w:t>
            </w:r>
            <w:r w:rsidR="009560A7" w:rsidRPr="00307B6C">
              <w:rPr>
                <w:rFonts w:hint="cs"/>
                <w:sz w:val="20"/>
                <w:szCs w:val="20"/>
                <w:rtl/>
              </w:rPr>
              <w:t xml:space="preserve"> که از تاریخ شروع به تحصیل در مقطع کارشناسی ارشد تا زمان انتشار فراخوان انجام شده باشد</w:t>
            </w:r>
            <w:r w:rsidR="003C292A">
              <w:rPr>
                <w:rFonts w:hint="cs"/>
                <w:sz w:val="20"/>
                <w:szCs w:val="20"/>
                <w:rtl/>
              </w:rPr>
              <w:t>.</w:t>
            </w:r>
            <w:r w:rsidRPr="00307B6C">
              <w:rPr>
                <w:rFonts w:hint="cs"/>
                <w:sz w:val="20"/>
                <w:szCs w:val="20"/>
                <w:rtl/>
              </w:rPr>
              <w:t>)</w:t>
            </w:r>
          </w:p>
          <w:tbl>
            <w:tblPr>
              <w:bidiVisual/>
              <w:tblW w:w="0" w:type="auto"/>
              <w:tblInd w:w="46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624"/>
              <w:gridCol w:w="3979"/>
              <w:gridCol w:w="1340"/>
              <w:gridCol w:w="1406"/>
              <w:gridCol w:w="1017"/>
            </w:tblGrid>
            <w:tr w:rsidR="00A53775" w:rsidRPr="00307B6C" w14:paraId="3C35220C" w14:textId="77777777" w:rsidTr="00F30D0D">
              <w:tc>
                <w:tcPr>
                  <w:tcW w:w="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9C4C5E3" w14:textId="77777777" w:rsidR="00A53775" w:rsidRPr="00307B6C" w:rsidRDefault="00A53775" w:rsidP="00F30D0D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307B6C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رديف</w:t>
                  </w:r>
                </w:p>
              </w:tc>
              <w:tc>
                <w:tcPr>
                  <w:tcW w:w="44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CE89F7C" w14:textId="77777777" w:rsidR="00A53775" w:rsidRPr="00307B6C" w:rsidRDefault="00A53775" w:rsidP="00F30D0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307B6C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عنوان مقاله ، كتاب ، طرح و ....</w:t>
                  </w:r>
                </w:p>
              </w:tc>
              <w:tc>
                <w:tcPr>
                  <w:tcW w:w="1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33B2200" w14:textId="77777777" w:rsidR="00A53775" w:rsidRPr="00307B6C" w:rsidRDefault="00A53775" w:rsidP="00F30D0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307B6C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نوع </w:t>
                  </w:r>
                </w:p>
              </w:tc>
              <w:tc>
                <w:tcPr>
                  <w:tcW w:w="15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E943E8E" w14:textId="77777777" w:rsidR="00A53775" w:rsidRPr="00307B6C" w:rsidRDefault="00A53775" w:rsidP="00F30D0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307B6C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تاريخ نشر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8309E49" w14:textId="77777777" w:rsidR="00A53775" w:rsidRPr="00307B6C" w:rsidRDefault="00A53775" w:rsidP="00F30D0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307B6C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محل نشر</w:t>
                  </w:r>
                </w:p>
              </w:tc>
            </w:tr>
            <w:tr w:rsidR="00A53775" w:rsidRPr="00307B6C" w14:paraId="20D3D4D8" w14:textId="77777777" w:rsidTr="00F30D0D">
              <w:tc>
                <w:tcPr>
                  <w:tcW w:w="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6803CB" w14:textId="77777777" w:rsidR="00A53775" w:rsidRPr="00307B6C" w:rsidRDefault="00A53775" w:rsidP="00F30D0D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  <w:p w14:paraId="7A666FFD" w14:textId="77777777" w:rsidR="00A53775" w:rsidRPr="00307B6C" w:rsidRDefault="00A53775" w:rsidP="00F30D0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4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6E336AB" w14:textId="77777777" w:rsidR="00A53775" w:rsidRPr="00307B6C" w:rsidRDefault="00A53775" w:rsidP="00F30D0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B51E68" w14:textId="77777777" w:rsidR="00A53775" w:rsidRPr="00307B6C" w:rsidRDefault="00A53775" w:rsidP="00F30D0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5C3EEA" w14:textId="77777777" w:rsidR="00A53775" w:rsidRPr="00307B6C" w:rsidRDefault="00A53775" w:rsidP="00F30D0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DE68D9E" w14:textId="77777777" w:rsidR="00A53775" w:rsidRPr="00307B6C" w:rsidRDefault="00A53775" w:rsidP="00F30D0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53775" w:rsidRPr="00307B6C" w14:paraId="68F88743" w14:textId="77777777" w:rsidTr="00F30D0D">
              <w:tc>
                <w:tcPr>
                  <w:tcW w:w="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993244" w14:textId="77777777" w:rsidR="00A53775" w:rsidRPr="00307B6C" w:rsidRDefault="00A53775" w:rsidP="00F30D0D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  <w:p w14:paraId="052A45B4" w14:textId="77777777" w:rsidR="00A53775" w:rsidRPr="00307B6C" w:rsidRDefault="00A53775" w:rsidP="00F30D0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4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1C0CC8D" w14:textId="77777777" w:rsidR="00A53775" w:rsidRPr="00307B6C" w:rsidRDefault="00A53775" w:rsidP="00F30D0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7425FA" w14:textId="77777777" w:rsidR="00A53775" w:rsidRPr="00307B6C" w:rsidRDefault="00A53775" w:rsidP="00F30D0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E198C0" w14:textId="77777777" w:rsidR="00A53775" w:rsidRPr="00307B6C" w:rsidRDefault="00A53775" w:rsidP="00F30D0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FADC8AE" w14:textId="77777777" w:rsidR="00A53775" w:rsidRPr="00307B6C" w:rsidRDefault="00A53775" w:rsidP="00F30D0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53775" w:rsidRPr="00307B6C" w14:paraId="5494E05D" w14:textId="77777777" w:rsidTr="00F30D0D">
              <w:tc>
                <w:tcPr>
                  <w:tcW w:w="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169FD31" w14:textId="77777777" w:rsidR="00A53775" w:rsidRPr="00307B6C" w:rsidRDefault="00A53775" w:rsidP="00F30D0D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  <w:p w14:paraId="7A231132" w14:textId="77777777" w:rsidR="00A53775" w:rsidRPr="00307B6C" w:rsidRDefault="00A53775" w:rsidP="00F30D0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4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57A78C" w14:textId="77777777" w:rsidR="00A53775" w:rsidRPr="00307B6C" w:rsidRDefault="00A53775" w:rsidP="00F30D0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C36D6A" w14:textId="77777777" w:rsidR="00A53775" w:rsidRPr="00307B6C" w:rsidRDefault="00A53775" w:rsidP="00F30D0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496742" w14:textId="77777777" w:rsidR="00A53775" w:rsidRPr="00307B6C" w:rsidRDefault="00A53775" w:rsidP="00F30D0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A0B0A3F" w14:textId="77777777" w:rsidR="00A53775" w:rsidRPr="00307B6C" w:rsidRDefault="00A53775" w:rsidP="00F30D0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53775" w:rsidRPr="00307B6C" w14:paraId="051A8A5B" w14:textId="77777777" w:rsidTr="00F30D0D">
              <w:tc>
                <w:tcPr>
                  <w:tcW w:w="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E702294" w14:textId="77777777" w:rsidR="00A53775" w:rsidRPr="00307B6C" w:rsidRDefault="00A53775" w:rsidP="00F30D0D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  <w:p w14:paraId="5EEB7CF4" w14:textId="77777777" w:rsidR="00A53775" w:rsidRPr="00307B6C" w:rsidRDefault="00A53775" w:rsidP="00F30D0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4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B2579C8" w14:textId="77777777" w:rsidR="00A53775" w:rsidRPr="00307B6C" w:rsidRDefault="00A53775" w:rsidP="00F30D0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BD98AA" w14:textId="77777777" w:rsidR="00A53775" w:rsidRPr="00307B6C" w:rsidRDefault="00A53775" w:rsidP="00F30D0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F9695A2" w14:textId="77777777" w:rsidR="00A53775" w:rsidRPr="00307B6C" w:rsidRDefault="00A53775" w:rsidP="00F30D0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F76CEC" w14:textId="77777777" w:rsidR="00A53775" w:rsidRPr="00307B6C" w:rsidRDefault="00A53775" w:rsidP="00F30D0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53775" w:rsidRPr="00307B6C" w14:paraId="65E35E16" w14:textId="77777777" w:rsidTr="00F30D0D">
              <w:tc>
                <w:tcPr>
                  <w:tcW w:w="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3A78C2" w14:textId="77777777" w:rsidR="00A53775" w:rsidRPr="00307B6C" w:rsidRDefault="00A53775" w:rsidP="00F30D0D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  <w:p w14:paraId="6C37910D" w14:textId="77777777" w:rsidR="00A53775" w:rsidRPr="00307B6C" w:rsidRDefault="00A53775" w:rsidP="00F30D0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4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C4931D" w14:textId="77777777" w:rsidR="00A53775" w:rsidRPr="00307B6C" w:rsidRDefault="00A53775" w:rsidP="00F30D0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24C8EE2" w14:textId="77777777" w:rsidR="00A53775" w:rsidRPr="00307B6C" w:rsidRDefault="00A53775" w:rsidP="00F30D0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125BA7" w14:textId="77777777" w:rsidR="00A53775" w:rsidRPr="00307B6C" w:rsidRDefault="00A53775" w:rsidP="00F30D0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52F08F" w14:textId="77777777" w:rsidR="00A53775" w:rsidRPr="00307B6C" w:rsidRDefault="00A53775" w:rsidP="00F30D0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53775" w:rsidRPr="00307B6C" w14:paraId="59ADA309" w14:textId="77777777" w:rsidTr="00F30D0D">
              <w:tc>
                <w:tcPr>
                  <w:tcW w:w="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9D5E6A" w14:textId="77777777" w:rsidR="00A53775" w:rsidRPr="00307B6C" w:rsidRDefault="00A53775" w:rsidP="00F30D0D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  <w:p w14:paraId="563BE771" w14:textId="77777777" w:rsidR="00A53775" w:rsidRPr="00307B6C" w:rsidRDefault="00A53775" w:rsidP="00F30D0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4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32AB935" w14:textId="77777777" w:rsidR="00A53775" w:rsidRPr="00307B6C" w:rsidRDefault="00A53775" w:rsidP="00F30D0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101A52" w14:textId="77777777" w:rsidR="00A53775" w:rsidRPr="00307B6C" w:rsidRDefault="00A53775" w:rsidP="00F30D0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9CE7D20" w14:textId="77777777" w:rsidR="00A53775" w:rsidRPr="00307B6C" w:rsidRDefault="00A53775" w:rsidP="00F30D0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A31D73" w14:textId="77777777" w:rsidR="00A53775" w:rsidRPr="00307B6C" w:rsidRDefault="00A53775" w:rsidP="00F30D0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53775" w:rsidRPr="00307B6C" w14:paraId="32BDCCD5" w14:textId="77777777" w:rsidTr="00F30D0D">
              <w:tc>
                <w:tcPr>
                  <w:tcW w:w="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5547D70" w14:textId="77777777" w:rsidR="00A53775" w:rsidRPr="00307B6C" w:rsidRDefault="00A53775" w:rsidP="00F30D0D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  <w:p w14:paraId="455D247A" w14:textId="77777777" w:rsidR="00A53775" w:rsidRPr="00307B6C" w:rsidRDefault="00A53775" w:rsidP="00F30D0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4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14D40A7" w14:textId="77777777" w:rsidR="00A53775" w:rsidRPr="00307B6C" w:rsidRDefault="00A53775" w:rsidP="00F30D0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B60276" w14:textId="77777777" w:rsidR="00A53775" w:rsidRPr="00307B6C" w:rsidRDefault="00A53775" w:rsidP="00F30D0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8940C3" w14:textId="77777777" w:rsidR="00A53775" w:rsidRPr="00307B6C" w:rsidRDefault="00A53775" w:rsidP="00F30D0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862ECA" w14:textId="77777777" w:rsidR="00A53775" w:rsidRPr="00307B6C" w:rsidRDefault="00A53775" w:rsidP="00F30D0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53775" w:rsidRPr="00307B6C" w14:paraId="4F353E16" w14:textId="77777777" w:rsidTr="00F30D0D">
              <w:tc>
                <w:tcPr>
                  <w:tcW w:w="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67D75E" w14:textId="77777777" w:rsidR="00A53775" w:rsidRPr="00307B6C" w:rsidRDefault="00A53775" w:rsidP="00F30D0D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  <w:p w14:paraId="48BDF406" w14:textId="77777777" w:rsidR="00A53775" w:rsidRPr="00307B6C" w:rsidRDefault="00A53775" w:rsidP="00F30D0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4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A475542" w14:textId="77777777" w:rsidR="00A53775" w:rsidRPr="00307B6C" w:rsidRDefault="00A53775" w:rsidP="00F30D0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9E9EF7" w14:textId="77777777" w:rsidR="00A53775" w:rsidRPr="00307B6C" w:rsidRDefault="00A53775" w:rsidP="00F30D0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454957" w14:textId="77777777" w:rsidR="00A53775" w:rsidRPr="00307B6C" w:rsidRDefault="00A53775" w:rsidP="00F30D0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21B5FC0" w14:textId="77777777" w:rsidR="00A53775" w:rsidRPr="00307B6C" w:rsidRDefault="00A53775" w:rsidP="00F30D0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53775" w:rsidRPr="00307B6C" w14:paraId="54F46371" w14:textId="77777777" w:rsidTr="00F30D0D">
              <w:tc>
                <w:tcPr>
                  <w:tcW w:w="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9BBD11" w14:textId="77777777" w:rsidR="00A53775" w:rsidRPr="00307B6C" w:rsidRDefault="00A53775" w:rsidP="00F30D0D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  <w:p w14:paraId="19B0FE4F" w14:textId="77777777" w:rsidR="00A53775" w:rsidRPr="00307B6C" w:rsidRDefault="00A53775" w:rsidP="00F30D0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4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18DAF7" w14:textId="77777777" w:rsidR="00A53775" w:rsidRPr="00307B6C" w:rsidRDefault="00A53775" w:rsidP="00F30D0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950D65" w14:textId="77777777" w:rsidR="00A53775" w:rsidRPr="00307B6C" w:rsidRDefault="00A53775" w:rsidP="00F30D0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B2FC976" w14:textId="77777777" w:rsidR="00A53775" w:rsidRPr="00307B6C" w:rsidRDefault="00A53775" w:rsidP="00F30D0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35091C0" w14:textId="77777777" w:rsidR="00A53775" w:rsidRPr="00307B6C" w:rsidRDefault="00A53775" w:rsidP="00F30D0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53775" w:rsidRPr="00307B6C" w14:paraId="1DCA1457" w14:textId="77777777" w:rsidTr="00F30D0D">
              <w:tc>
                <w:tcPr>
                  <w:tcW w:w="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97C715" w14:textId="77777777" w:rsidR="00A53775" w:rsidRPr="00307B6C" w:rsidRDefault="00A53775" w:rsidP="00F30D0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4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BD5315" w14:textId="77777777" w:rsidR="00A53775" w:rsidRPr="00307B6C" w:rsidRDefault="00A53775" w:rsidP="00F30D0D">
                  <w:pPr>
                    <w:rPr>
                      <w:sz w:val="20"/>
                      <w:szCs w:val="20"/>
                      <w:rtl/>
                    </w:rPr>
                  </w:pPr>
                </w:p>
                <w:p w14:paraId="7D294064" w14:textId="77777777" w:rsidR="00A53775" w:rsidRPr="00307B6C" w:rsidRDefault="00A53775" w:rsidP="00F30D0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982E85" w14:textId="77777777" w:rsidR="00A53775" w:rsidRPr="00307B6C" w:rsidRDefault="00A53775" w:rsidP="00F30D0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33D7744" w14:textId="77777777" w:rsidR="00A53775" w:rsidRPr="00307B6C" w:rsidRDefault="00A53775" w:rsidP="00F30D0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15221A" w14:textId="77777777" w:rsidR="00A53775" w:rsidRPr="00307B6C" w:rsidRDefault="00A53775" w:rsidP="00F30D0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53775" w:rsidRPr="00307B6C" w14:paraId="2B6809D7" w14:textId="77777777" w:rsidTr="00F30D0D">
              <w:tc>
                <w:tcPr>
                  <w:tcW w:w="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7B1FB9" w14:textId="77777777" w:rsidR="00A53775" w:rsidRPr="00307B6C" w:rsidRDefault="00A53775" w:rsidP="00F30D0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4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7CFF68" w14:textId="77777777" w:rsidR="00A53775" w:rsidRPr="00307B6C" w:rsidRDefault="00A53775" w:rsidP="00F30D0D">
                  <w:pPr>
                    <w:rPr>
                      <w:sz w:val="20"/>
                      <w:szCs w:val="20"/>
                      <w:rtl/>
                    </w:rPr>
                  </w:pPr>
                </w:p>
                <w:p w14:paraId="385F14B8" w14:textId="77777777" w:rsidR="00A53775" w:rsidRPr="00307B6C" w:rsidRDefault="00A53775" w:rsidP="00F30D0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AAABD0" w14:textId="77777777" w:rsidR="00A53775" w:rsidRPr="00307B6C" w:rsidRDefault="00A53775" w:rsidP="00F30D0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88E23A7" w14:textId="77777777" w:rsidR="00A53775" w:rsidRPr="00307B6C" w:rsidRDefault="00A53775" w:rsidP="00F30D0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FA9662" w14:textId="77777777" w:rsidR="00A53775" w:rsidRPr="00307B6C" w:rsidRDefault="00A53775" w:rsidP="00F30D0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53775" w:rsidRPr="00307B6C" w14:paraId="374005F5" w14:textId="77777777" w:rsidTr="00F30D0D">
              <w:tc>
                <w:tcPr>
                  <w:tcW w:w="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14E4795" w14:textId="77777777" w:rsidR="00A53775" w:rsidRPr="00307B6C" w:rsidRDefault="00A53775" w:rsidP="00F30D0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4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31D0E19" w14:textId="77777777" w:rsidR="00A53775" w:rsidRPr="00307B6C" w:rsidRDefault="00A53775" w:rsidP="00F30D0D">
                  <w:pPr>
                    <w:rPr>
                      <w:sz w:val="20"/>
                      <w:szCs w:val="20"/>
                      <w:rtl/>
                    </w:rPr>
                  </w:pPr>
                </w:p>
                <w:p w14:paraId="4CB2AF4C" w14:textId="77777777" w:rsidR="00A53775" w:rsidRPr="00307B6C" w:rsidRDefault="00A53775" w:rsidP="00F30D0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FBC4C2" w14:textId="77777777" w:rsidR="00A53775" w:rsidRPr="00307B6C" w:rsidRDefault="00A53775" w:rsidP="00F30D0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B831A0" w14:textId="77777777" w:rsidR="00A53775" w:rsidRPr="00307B6C" w:rsidRDefault="00A53775" w:rsidP="00F30D0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549760" w14:textId="77777777" w:rsidR="00A53775" w:rsidRPr="00307B6C" w:rsidRDefault="00A53775" w:rsidP="00F30D0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53775" w:rsidRPr="00307B6C" w14:paraId="568081A4" w14:textId="77777777" w:rsidTr="00F30D0D">
              <w:tc>
                <w:tcPr>
                  <w:tcW w:w="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3157CE" w14:textId="77777777" w:rsidR="00A53775" w:rsidRPr="00307B6C" w:rsidRDefault="00A53775" w:rsidP="00F30D0D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  <w:p w14:paraId="36023E79" w14:textId="77777777" w:rsidR="00A53775" w:rsidRPr="00307B6C" w:rsidRDefault="00A53775" w:rsidP="00F30D0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4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F236A1F" w14:textId="77777777" w:rsidR="00A53775" w:rsidRPr="00307B6C" w:rsidRDefault="00A53775" w:rsidP="00F30D0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AAE9A6" w14:textId="77777777" w:rsidR="00A53775" w:rsidRPr="00307B6C" w:rsidRDefault="00A53775" w:rsidP="00F30D0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3D25C99" w14:textId="77777777" w:rsidR="00A53775" w:rsidRPr="00307B6C" w:rsidRDefault="00A53775" w:rsidP="00F30D0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8372482" w14:textId="77777777" w:rsidR="00A53775" w:rsidRPr="00307B6C" w:rsidRDefault="00A53775" w:rsidP="00F30D0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53775" w:rsidRPr="00307B6C" w14:paraId="7DAEEE01" w14:textId="77777777" w:rsidTr="00F30D0D">
              <w:tc>
                <w:tcPr>
                  <w:tcW w:w="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AFA586E" w14:textId="77777777" w:rsidR="00A53775" w:rsidRPr="00307B6C" w:rsidRDefault="00A53775" w:rsidP="00F30D0D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  <w:p w14:paraId="111F445D" w14:textId="77777777" w:rsidR="00A53775" w:rsidRPr="00307B6C" w:rsidRDefault="00A53775" w:rsidP="00F30D0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4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78E5370" w14:textId="77777777" w:rsidR="00A53775" w:rsidRPr="00307B6C" w:rsidRDefault="00A53775" w:rsidP="00F30D0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23DD9C" w14:textId="77777777" w:rsidR="00A53775" w:rsidRPr="00307B6C" w:rsidRDefault="00A53775" w:rsidP="00F30D0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F96F22" w14:textId="77777777" w:rsidR="00A53775" w:rsidRPr="00307B6C" w:rsidRDefault="00A53775" w:rsidP="00F30D0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292D70" w14:textId="77777777" w:rsidR="00A53775" w:rsidRPr="00307B6C" w:rsidRDefault="00A53775" w:rsidP="00F30D0D">
                  <w:pPr>
                    <w:rPr>
                      <w:sz w:val="20"/>
                      <w:szCs w:val="20"/>
                      <w:rtl/>
                    </w:rPr>
                  </w:pPr>
                </w:p>
                <w:p w14:paraId="6EC10377" w14:textId="77777777" w:rsidR="00A53775" w:rsidRPr="00307B6C" w:rsidRDefault="00A53775" w:rsidP="00F30D0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53775" w:rsidRPr="00307B6C" w14:paraId="136F45CE" w14:textId="77777777" w:rsidTr="00F30D0D">
              <w:tc>
                <w:tcPr>
                  <w:tcW w:w="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AED8D48" w14:textId="77777777" w:rsidR="00A53775" w:rsidRPr="00307B6C" w:rsidRDefault="00A53775" w:rsidP="00F30D0D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  <w:p w14:paraId="4651D2CE" w14:textId="77777777" w:rsidR="00A53775" w:rsidRPr="00307B6C" w:rsidRDefault="00A53775" w:rsidP="00F30D0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4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1105E5" w14:textId="77777777" w:rsidR="00A53775" w:rsidRPr="00307B6C" w:rsidRDefault="00A53775" w:rsidP="00F30D0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1C12F5" w14:textId="77777777" w:rsidR="00A53775" w:rsidRPr="00307B6C" w:rsidRDefault="00A53775" w:rsidP="00F30D0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102902" w14:textId="77777777" w:rsidR="00A53775" w:rsidRPr="00307B6C" w:rsidRDefault="00A53775" w:rsidP="00F30D0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01E9B2" w14:textId="77777777" w:rsidR="00A53775" w:rsidRPr="00307B6C" w:rsidRDefault="00A53775" w:rsidP="00F30D0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53775" w:rsidRPr="00307B6C" w14:paraId="0AA3264F" w14:textId="77777777" w:rsidTr="00F30D0D">
              <w:tc>
                <w:tcPr>
                  <w:tcW w:w="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D5B84B" w14:textId="77777777" w:rsidR="00A53775" w:rsidRPr="00307B6C" w:rsidRDefault="00A53775" w:rsidP="00F30D0D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  <w:p w14:paraId="580BE186" w14:textId="77777777" w:rsidR="00A53775" w:rsidRPr="00307B6C" w:rsidRDefault="00A53775" w:rsidP="00F30D0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4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D7A812" w14:textId="77777777" w:rsidR="00A53775" w:rsidRPr="00307B6C" w:rsidRDefault="00A53775" w:rsidP="00F30D0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E57A4F1" w14:textId="77777777" w:rsidR="00A53775" w:rsidRPr="00307B6C" w:rsidRDefault="00A53775" w:rsidP="00F30D0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35F6255" w14:textId="77777777" w:rsidR="00A53775" w:rsidRPr="00307B6C" w:rsidRDefault="00A53775" w:rsidP="00F30D0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D4C13DF" w14:textId="77777777" w:rsidR="00A53775" w:rsidRPr="00307B6C" w:rsidRDefault="00A53775" w:rsidP="00F30D0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53775" w:rsidRPr="00307B6C" w14:paraId="269979DF" w14:textId="77777777" w:rsidTr="00F30D0D">
              <w:tc>
                <w:tcPr>
                  <w:tcW w:w="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016570" w14:textId="77777777" w:rsidR="00A53775" w:rsidRPr="00307B6C" w:rsidRDefault="00A53775" w:rsidP="00F30D0D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  <w:p w14:paraId="409D5121" w14:textId="77777777" w:rsidR="00A53775" w:rsidRPr="00307B6C" w:rsidRDefault="00A53775" w:rsidP="00F30D0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4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E3E37DA" w14:textId="77777777" w:rsidR="00A53775" w:rsidRPr="00307B6C" w:rsidRDefault="00A53775" w:rsidP="00F30D0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3F1905E" w14:textId="77777777" w:rsidR="00A53775" w:rsidRPr="00307B6C" w:rsidRDefault="00A53775" w:rsidP="00F30D0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53C4ED3" w14:textId="77777777" w:rsidR="00A53775" w:rsidRPr="00307B6C" w:rsidRDefault="00A53775" w:rsidP="00F30D0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A8C4FA" w14:textId="77777777" w:rsidR="00A53775" w:rsidRPr="00307B6C" w:rsidRDefault="00A53775" w:rsidP="00F30D0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53775" w:rsidRPr="00307B6C" w14:paraId="7F703B1A" w14:textId="77777777" w:rsidTr="00F30D0D">
              <w:tc>
                <w:tcPr>
                  <w:tcW w:w="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E52BB0" w14:textId="77777777" w:rsidR="00A53775" w:rsidRPr="00307B6C" w:rsidRDefault="00A53775" w:rsidP="00F30D0D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  <w:p w14:paraId="3AC9EA4F" w14:textId="77777777" w:rsidR="00A53775" w:rsidRPr="00307B6C" w:rsidRDefault="00A53775" w:rsidP="00F30D0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4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F2EBDB3" w14:textId="77777777" w:rsidR="00A53775" w:rsidRPr="00307B6C" w:rsidRDefault="00A53775" w:rsidP="00F30D0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F307688" w14:textId="77777777" w:rsidR="00A53775" w:rsidRPr="00307B6C" w:rsidRDefault="00A53775" w:rsidP="00F30D0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403F03" w14:textId="77777777" w:rsidR="00A53775" w:rsidRPr="00307B6C" w:rsidRDefault="00A53775" w:rsidP="00F30D0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BE1675" w14:textId="77777777" w:rsidR="00A53775" w:rsidRPr="00307B6C" w:rsidRDefault="00A53775" w:rsidP="00F30D0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53775" w:rsidRPr="00307B6C" w14:paraId="4EDAC8C0" w14:textId="77777777" w:rsidTr="00F30D0D">
              <w:tc>
                <w:tcPr>
                  <w:tcW w:w="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F9841EB" w14:textId="77777777" w:rsidR="00A53775" w:rsidRPr="00307B6C" w:rsidRDefault="00A53775" w:rsidP="00F30D0D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  <w:p w14:paraId="5F259662" w14:textId="77777777" w:rsidR="00A53775" w:rsidRPr="00307B6C" w:rsidRDefault="00A53775" w:rsidP="00F30D0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4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007086A" w14:textId="77777777" w:rsidR="00A53775" w:rsidRPr="00307B6C" w:rsidRDefault="00A53775" w:rsidP="00F30D0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DAAA0A" w14:textId="77777777" w:rsidR="00A53775" w:rsidRPr="00307B6C" w:rsidRDefault="00A53775" w:rsidP="00F30D0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7BA322D" w14:textId="77777777" w:rsidR="00A53775" w:rsidRPr="00307B6C" w:rsidRDefault="00A53775" w:rsidP="00F30D0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23BB72" w14:textId="77777777" w:rsidR="00A53775" w:rsidRPr="00307B6C" w:rsidRDefault="00A53775" w:rsidP="00F30D0D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A543A67" w14:textId="77777777" w:rsidR="00332208" w:rsidRPr="00307B6C" w:rsidRDefault="00332208" w:rsidP="00332208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14:paraId="4C51544A" w14:textId="77777777" w:rsidR="007D0920" w:rsidRPr="00307B6C" w:rsidRDefault="007D0920" w:rsidP="007D0920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14:paraId="671B70AC" w14:textId="77777777" w:rsidR="007D0920" w:rsidRPr="00307B6C" w:rsidRDefault="007D0920" w:rsidP="007D0920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14:paraId="22BE75DD" w14:textId="77777777" w:rsidR="007D0920" w:rsidRPr="00307B6C" w:rsidRDefault="007D0920" w:rsidP="007D0920">
            <w:pPr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14:paraId="7FBC7107" w14:textId="3072BE86" w:rsidR="00A53775" w:rsidRPr="00307B6C" w:rsidRDefault="00332208" w:rsidP="00332208">
            <w:pPr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 w:rsidRPr="00307B6C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8</w:t>
            </w:r>
            <w:r w:rsidR="003C292A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  <w:r w:rsidR="00A53775" w:rsidRPr="00307B6C">
              <w:rPr>
                <w:rFonts w:hint="cs"/>
                <w:b/>
                <w:bCs/>
                <w:sz w:val="24"/>
                <w:szCs w:val="24"/>
                <w:rtl/>
              </w:rPr>
              <w:t xml:space="preserve"> فهرست فعاليت</w:t>
            </w:r>
            <w:r w:rsidR="003C292A">
              <w:rPr>
                <w:rFonts w:hint="cs"/>
                <w:b/>
                <w:bCs/>
                <w:sz w:val="24"/>
                <w:szCs w:val="24"/>
                <w:rtl/>
              </w:rPr>
              <w:t>‌</w:t>
            </w:r>
            <w:r w:rsidR="00A53775" w:rsidRPr="00307B6C">
              <w:rPr>
                <w:rFonts w:hint="cs"/>
                <w:b/>
                <w:bCs/>
                <w:sz w:val="24"/>
                <w:szCs w:val="24"/>
                <w:rtl/>
              </w:rPr>
              <w:t>هاي آموزشي و تدريس در دانشگاه</w:t>
            </w:r>
            <w:r w:rsidR="003C292A">
              <w:rPr>
                <w:rFonts w:hint="cs"/>
                <w:b/>
                <w:bCs/>
                <w:sz w:val="24"/>
                <w:szCs w:val="24"/>
                <w:rtl/>
              </w:rPr>
              <w:t>‌</w:t>
            </w:r>
            <w:r w:rsidR="00A53775" w:rsidRPr="00307B6C">
              <w:rPr>
                <w:rFonts w:hint="cs"/>
                <w:b/>
                <w:bCs/>
                <w:sz w:val="24"/>
                <w:szCs w:val="24"/>
                <w:rtl/>
              </w:rPr>
              <w:t>ها و مراكز آموزش عالي</w:t>
            </w:r>
          </w:p>
          <w:tbl>
            <w:tblPr>
              <w:bidiVisual/>
              <w:tblW w:w="0" w:type="auto"/>
              <w:tblInd w:w="32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601"/>
              <w:gridCol w:w="2316"/>
              <w:gridCol w:w="1737"/>
              <w:gridCol w:w="2391"/>
              <w:gridCol w:w="1462"/>
            </w:tblGrid>
            <w:tr w:rsidR="00A53775" w:rsidRPr="00307B6C" w14:paraId="5911CAA2" w14:textId="77777777" w:rsidTr="000349F1"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B492043" w14:textId="77777777" w:rsidR="00A53775" w:rsidRPr="00307B6C" w:rsidRDefault="00A53775" w:rsidP="00F30D0D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307B6C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رديف</w:t>
                  </w:r>
                </w:p>
              </w:tc>
              <w:tc>
                <w:tcPr>
                  <w:tcW w:w="23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F679AF5" w14:textId="77777777" w:rsidR="00A53775" w:rsidRPr="00307B6C" w:rsidRDefault="00A53775" w:rsidP="00F30D0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307B6C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نام درس</w:t>
                  </w:r>
                </w:p>
              </w:tc>
              <w:tc>
                <w:tcPr>
                  <w:tcW w:w="17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4B08326" w14:textId="77777777" w:rsidR="00A53775" w:rsidRPr="00307B6C" w:rsidRDefault="00A53775" w:rsidP="00F30D0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307B6C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مقطع تحصيلي</w:t>
                  </w:r>
                </w:p>
              </w:tc>
              <w:tc>
                <w:tcPr>
                  <w:tcW w:w="2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2A3E9A1" w14:textId="77777777" w:rsidR="00A53775" w:rsidRPr="00307B6C" w:rsidRDefault="00A53775" w:rsidP="00F30D0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307B6C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نام دانشگاه يا مركز آموزش عالي</w:t>
                  </w:r>
                </w:p>
              </w:tc>
              <w:tc>
                <w:tcPr>
                  <w:tcW w:w="1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5466807" w14:textId="77777777" w:rsidR="00A53775" w:rsidRPr="00307B6C" w:rsidRDefault="00A53775" w:rsidP="00F30D0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307B6C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تاریخ</w:t>
                  </w:r>
                </w:p>
              </w:tc>
            </w:tr>
            <w:tr w:rsidR="00A53775" w:rsidRPr="00307B6C" w14:paraId="0157E654" w14:textId="77777777" w:rsidTr="000349F1"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A977D86" w14:textId="77777777" w:rsidR="00A53775" w:rsidRPr="00307B6C" w:rsidRDefault="00A53775" w:rsidP="00F30D0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0B73AE5" w14:textId="77777777" w:rsidR="00A53775" w:rsidRPr="00307B6C" w:rsidRDefault="00A53775" w:rsidP="00F30D0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5B4C64" w14:textId="77777777" w:rsidR="00A53775" w:rsidRPr="00307B6C" w:rsidRDefault="00A53775" w:rsidP="00F30D0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98E7311" w14:textId="77777777" w:rsidR="00A53775" w:rsidRPr="00307B6C" w:rsidRDefault="00A53775" w:rsidP="00F30D0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E12BBE" w14:textId="77777777" w:rsidR="00A53775" w:rsidRPr="00307B6C" w:rsidRDefault="00A53775" w:rsidP="00F30D0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53775" w:rsidRPr="00307B6C" w14:paraId="7E618138" w14:textId="77777777" w:rsidTr="000349F1"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2BD0E0" w14:textId="77777777" w:rsidR="00A53775" w:rsidRPr="00307B6C" w:rsidRDefault="00A53775" w:rsidP="00F30D0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F8E93C" w14:textId="77777777" w:rsidR="00A53775" w:rsidRPr="00307B6C" w:rsidRDefault="00A53775" w:rsidP="00F30D0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186931" w14:textId="77777777" w:rsidR="00A53775" w:rsidRPr="00307B6C" w:rsidRDefault="00A53775" w:rsidP="00F30D0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2885C6A" w14:textId="77777777" w:rsidR="00A53775" w:rsidRPr="00307B6C" w:rsidRDefault="00A53775" w:rsidP="00F30D0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4DF94B" w14:textId="77777777" w:rsidR="00A53775" w:rsidRPr="00307B6C" w:rsidRDefault="00A53775" w:rsidP="00F30D0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53775" w:rsidRPr="00307B6C" w14:paraId="33C74C7B" w14:textId="77777777" w:rsidTr="000349F1"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A7436A" w14:textId="77777777" w:rsidR="00A53775" w:rsidRPr="00307B6C" w:rsidRDefault="00A53775" w:rsidP="00F30D0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4D2464D" w14:textId="77777777" w:rsidR="00A53775" w:rsidRPr="00307B6C" w:rsidRDefault="00A53775" w:rsidP="00F30D0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1DFB723" w14:textId="77777777" w:rsidR="00A53775" w:rsidRPr="00307B6C" w:rsidRDefault="00A53775" w:rsidP="00F30D0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819846" w14:textId="77777777" w:rsidR="00A53775" w:rsidRPr="00307B6C" w:rsidRDefault="00A53775" w:rsidP="00F30D0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BB981D" w14:textId="77777777" w:rsidR="00A53775" w:rsidRPr="00307B6C" w:rsidRDefault="00A53775" w:rsidP="00F30D0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53775" w:rsidRPr="00307B6C" w14:paraId="35DB8E66" w14:textId="77777777" w:rsidTr="000349F1"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FCDCA25" w14:textId="77777777" w:rsidR="00A53775" w:rsidRPr="00307B6C" w:rsidRDefault="00A53775" w:rsidP="00F30D0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4D0E7E1" w14:textId="77777777" w:rsidR="00A53775" w:rsidRPr="00307B6C" w:rsidRDefault="00A53775" w:rsidP="00F30D0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5C4EB9" w14:textId="77777777" w:rsidR="00A53775" w:rsidRPr="00307B6C" w:rsidRDefault="00A53775" w:rsidP="00F30D0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44DA96" w14:textId="77777777" w:rsidR="00A53775" w:rsidRPr="00307B6C" w:rsidRDefault="00A53775" w:rsidP="00F30D0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1827BFD" w14:textId="77777777" w:rsidR="00A53775" w:rsidRPr="00307B6C" w:rsidRDefault="00A53775" w:rsidP="00F30D0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53775" w:rsidRPr="00307B6C" w14:paraId="306C9FE2" w14:textId="77777777" w:rsidTr="000349F1"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2F2B1B3" w14:textId="77777777" w:rsidR="00A53775" w:rsidRPr="00307B6C" w:rsidRDefault="00A53775" w:rsidP="00F30D0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980747" w14:textId="77777777" w:rsidR="00A53775" w:rsidRPr="00307B6C" w:rsidRDefault="00A53775" w:rsidP="00F30D0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5C142C" w14:textId="77777777" w:rsidR="00A53775" w:rsidRPr="00307B6C" w:rsidRDefault="00A53775" w:rsidP="00F30D0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7EACAF" w14:textId="77777777" w:rsidR="00A53775" w:rsidRPr="00307B6C" w:rsidRDefault="00A53775" w:rsidP="00F30D0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B38119" w14:textId="77777777" w:rsidR="00A53775" w:rsidRPr="00307B6C" w:rsidRDefault="00A53775" w:rsidP="00F30D0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53775" w:rsidRPr="00307B6C" w14:paraId="5FA0E5B1" w14:textId="77777777" w:rsidTr="000349F1"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23E680F" w14:textId="77777777" w:rsidR="00A53775" w:rsidRPr="00307B6C" w:rsidRDefault="00A53775" w:rsidP="00F30D0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2AE1D0" w14:textId="77777777" w:rsidR="00A53775" w:rsidRPr="00307B6C" w:rsidRDefault="00A53775" w:rsidP="00F30D0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25C4A6" w14:textId="77777777" w:rsidR="00A53775" w:rsidRPr="00307B6C" w:rsidRDefault="00A53775" w:rsidP="00F30D0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2F5F736" w14:textId="77777777" w:rsidR="00A53775" w:rsidRPr="00307B6C" w:rsidRDefault="00A53775" w:rsidP="00F30D0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119A377" w14:textId="77777777" w:rsidR="00A53775" w:rsidRPr="00307B6C" w:rsidRDefault="00A53775" w:rsidP="00F30D0D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A98B2DC" w14:textId="368727BC" w:rsidR="00A53775" w:rsidRPr="00307B6C" w:rsidRDefault="00A53775" w:rsidP="00FC0A16">
            <w:pPr>
              <w:spacing w:line="276" w:lineRule="auto"/>
              <w:rPr>
                <w:rtl/>
              </w:rPr>
            </w:pPr>
            <w:r w:rsidRPr="00307B6C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  <w:r w:rsidR="00F20AB3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  <w:r w:rsidRPr="00307B6C">
              <w:rPr>
                <w:rFonts w:hint="cs"/>
                <w:b/>
                <w:bCs/>
                <w:sz w:val="24"/>
                <w:szCs w:val="24"/>
                <w:rtl/>
              </w:rPr>
              <w:t xml:space="preserve"> فهرست دريافت رتبه </w:t>
            </w:r>
            <w:r w:rsidR="00053670" w:rsidRPr="00307B6C">
              <w:rPr>
                <w:rFonts w:hint="cs"/>
                <w:b/>
                <w:bCs/>
                <w:sz w:val="24"/>
                <w:szCs w:val="24"/>
                <w:rtl/>
              </w:rPr>
              <w:t>و فعالیت</w:t>
            </w:r>
            <w:r w:rsidR="00F20AB3">
              <w:rPr>
                <w:rFonts w:hint="cs"/>
                <w:b/>
                <w:bCs/>
                <w:sz w:val="24"/>
                <w:szCs w:val="24"/>
                <w:rtl/>
              </w:rPr>
              <w:t>‌</w:t>
            </w:r>
            <w:r w:rsidR="00053670" w:rsidRPr="00307B6C">
              <w:rPr>
                <w:rFonts w:hint="cs"/>
                <w:b/>
                <w:bCs/>
                <w:sz w:val="24"/>
                <w:szCs w:val="24"/>
                <w:rtl/>
              </w:rPr>
              <w:t xml:space="preserve">های هنری، جوایز معتبر هنری و ... </w:t>
            </w:r>
            <w:r w:rsidRPr="00F20AB3">
              <w:rPr>
                <w:rFonts w:hint="cs"/>
                <w:szCs w:val="18"/>
                <w:rtl/>
              </w:rPr>
              <w:t>(نمون</w:t>
            </w:r>
            <w:r w:rsidR="00F20AB3" w:rsidRPr="00F20AB3">
              <w:rPr>
                <w:rFonts w:hint="cs"/>
                <w:szCs w:val="18"/>
                <w:rtl/>
              </w:rPr>
              <w:t>ۀ</w:t>
            </w:r>
            <w:r w:rsidRPr="00F20AB3">
              <w:rPr>
                <w:rFonts w:hint="cs"/>
                <w:szCs w:val="18"/>
                <w:rtl/>
              </w:rPr>
              <w:t xml:space="preserve"> كشوري، بنياد ملي نخبگان ، المپیادها ، جشنواره</w:t>
            </w:r>
            <w:r w:rsidRPr="00F20AB3">
              <w:rPr>
                <w:rFonts w:hint="cs"/>
                <w:szCs w:val="18"/>
                <w:rtl/>
              </w:rPr>
              <w:softHyphen/>
              <w:t>هاي ملي و بين</w:t>
            </w:r>
            <w:r w:rsidR="00F20AB3" w:rsidRPr="00F20AB3">
              <w:rPr>
                <w:rFonts w:hint="cs"/>
                <w:szCs w:val="18"/>
                <w:rtl/>
              </w:rPr>
              <w:t>‌</w:t>
            </w:r>
            <w:r w:rsidRPr="00F20AB3">
              <w:rPr>
                <w:rFonts w:hint="cs"/>
                <w:szCs w:val="18"/>
                <w:rtl/>
              </w:rPr>
              <w:t>المللي نظير خوارزمي، جوان خوارزمي، رازي</w:t>
            </w:r>
            <w:r w:rsidR="00FC0A16" w:rsidRPr="00F20AB3">
              <w:rPr>
                <w:rFonts w:hint="cs"/>
                <w:szCs w:val="18"/>
                <w:rtl/>
              </w:rPr>
              <w:t>،</w:t>
            </w:r>
            <w:r w:rsidRPr="00F20AB3">
              <w:rPr>
                <w:rFonts w:hint="cs"/>
                <w:szCs w:val="18"/>
                <w:rtl/>
              </w:rPr>
              <w:t xml:space="preserve"> فارابي و</w:t>
            </w:r>
            <w:r w:rsidR="00FC0A16" w:rsidRPr="00F20AB3">
              <w:rPr>
                <w:rFonts w:hint="cs"/>
                <w:szCs w:val="18"/>
                <w:rtl/>
              </w:rPr>
              <w:t xml:space="preserve"> فجر</w:t>
            </w:r>
            <w:r w:rsidRPr="00F20AB3">
              <w:rPr>
                <w:rFonts w:hint="cs"/>
                <w:szCs w:val="18"/>
                <w:rtl/>
              </w:rPr>
              <w:t>....</w:t>
            </w:r>
            <w:r w:rsidR="009560A7" w:rsidRPr="00F20AB3">
              <w:rPr>
                <w:rFonts w:hint="cs"/>
                <w:szCs w:val="18"/>
                <w:rtl/>
              </w:rPr>
              <w:t xml:space="preserve"> که از تاریخ شروع به تحصیل در مقطع کارشناسی ارشد تا زمان انتشار فراخوان انجام شده باشد</w:t>
            </w:r>
            <w:r w:rsidRPr="00F20AB3">
              <w:rPr>
                <w:rFonts w:hint="cs"/>
                <w:szCs w:val="18"/>
                <w:rtl/>
              </w:rPr>
              <w:t>)</w:t>
            </w:r>
            <w:r w:rsidRPr="00F20AB3">
              <w:rPr>
                <w:rFonts w:hint="cs"/>
                <w:b/>
                <w:bCs/>
                <w:szCs w:val="18"/>
                <w:rtl/>
              </w:rPr>
              <w:t xml:space="preserve"> </w:t>
            </w:r>
          </w:p>
          <w:tbl>
            <w:tblPr>
              <w:bidiVisual/>
              <w:tblW w:w="0" w:type="auto"/>
              <w:tblInd w:w="61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710"/>
              <w:gridCol w:w="2402"/>
              <w:gridCol w:w="2724"/>
              <w:gridCol w:w="2388"/>
            </w:tblGrid>
            <w:tr w:rsidR="00A53775" w:rsidRPr="00307B6C" w14:paraId="356A5F3B" w14:textId="77777777" w:rsidTr="00F30D0D">
              <w:tc>
                <w:tcPr>
                  <w:tcW w:w="7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F12698E" w14:textId="77777777" w:rsidR="00A53775" w:rsidRPr="00307B6C" w:rsidRDefault="00A53775" w:rsidP="00F30D0D">
                  <w:pPr>
                    <w:rPr>
                      <w:b/>
                      <w:bCs/>
                    </w:rPr>
                  </w:pPr>
                  <w:r w:rsidRPr="00307B6C">
                    <w:rPr>
                      <w:rFonts w:hint="cs"/>
                      <w:b/>
                      <w:bCs/>
                      <w:rtl/>
                    </w:rPr>
                    <w:t>رديف</w:t>
                  </w:r>
                </w:p>
              </w:tc>
              <w:tc>
                <w:tcPr>
                  <w:tcW w:w="25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06838F0" w14:textId="77777777" w:rsidR="00A53775" w:rsidRPr="00307B6C" w:rsidRDefault="00A53775" w:rsidP="00F30D0D">
                  <w:pPr>
                    <w:jc w:val="center"/>
                    <w:rPr>
                      <w:b/>
                      <w:bCs/>
                    </w:rPr>
                  </w:pPr>
                  <w:r w:rsidRPr="00307B6C">
                    <w:rPr>
                      <w:rFonts w:hint="cs"/>
                      <w:b/>
                      <w:bCs/>
                      <w:rtl/>
                    </w:rPr>
                    <w:t>نوع فعالیت</w:t>
                  </w:r>
                </w:p>
              </w:tc>
              <w:tc>
                <w:tcPr>
                  <w:tcW w:w="2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95D2C8C" w14:textId="77777777" w:rsidR="00A53775" w:rsidRPr="00307B6C" w:rsidRDefault="00A53775" w:rsidP="00F30D0D">
                  <w:pPr>
                    <w:jc w:val="center"/>
                    <w:rPr>
                      <w:b/>
                      <w:bCs/>
                    </w:rPr>
                  </w:pPr>
                  <w:r w:rsidRPr="00307B6C">
                    <w:rPr>
                      <w:rFonts w:hint="cs"/>
                      <w:b/>
                      <w:bCs/>
                      <w:rtl/>
                    </w:rPr>
                    <w:t>رتبه</w:t>
                  </w:r>
                </w:p>
              </w:tc>
              <w:tc>
                <w:tcPr>
                  <w:tcW w:w="2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682DD24" w14:textId="77777777" w:rsidR="00A53775" w:rsidRPr="00307B6C" w:rsidRDefault="00A53775" w:rsidP="00F30D0D">
                  <w:pPr>
                    <w:jc w:val="center"/>
                    <w:rPr>
                      <w:b/>
                      <w:bCs/>
                    </w:rPr>
                  </w:pPr>
                  <w:r w:rsidRPr="00307B6C">
                    <w:rPr>
                      <w:rFonts w:hint="cs"/>
                      <w:b/>
                      <w:bCs/>
                      <w:rtl/>
                    </w:rPr>
                    <w:t xml:space="preserve">سال </w:t>
                  </w:r>
                </w:p>
              </w:tc>
            </w:tr>
            <w:tr w:rsidR="00A53775" w:rsidRPr="00307B6C" w14:paraId="089E735F" w14:textId="77777777" w:rsidTr="00F30D0D">
              <w:tc>
                <w:tcPr>
                  <w:tcW w:w="7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D43A44" w14:textId="77777777" w:rsidR="00A53775" w:rsidRPr="00307B6C" w:rsidRDefault="00A53775" w:rsidP="00F30D0D"/>
              </w:tc>
              <w:tc>
                <w:tcPr>
                  <w:tcW w:w="25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CC28C2" w14:textId="77777777" w:rsidR="00A53775" w:rsidRPr="00307B6C" w:rsidRDefault="00A53775" w:rsidP="00F30D0D"/>
              </w:tc>
              <w:tc>
                <w:tcPr>
                  <w:tcW w:w="2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7445D17" w14:textId="77777777" w:rsidR="00A53775" w:rsidRPr="00307B6C" w:rsidRDefault="00A53775" w:rsidP="00F30D0D"/>
              </w:tc>
              <w:tc>
                <w:tcPr>
                  <w:tcW w:w="2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B40131" w14:textId="77777777" w:rsidR="00A53775" w:rsidRPr="00307B6C" w:rsidRDefault="00A53775" w:rsidP="00F30D0D"/>
              </w:tc>
            </w:tr>
            <w:tr w:rsidR="00A53775" w:rsidRPr="00307B6C" w14:paraId="6EF750F6" w14:textId="77777777" w:rsidTr="00F30D0D">
              <w:tc>
                <w:tcPr>
                  <w:tcW w:w="7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1BCAA53" w14:textId="77777777" w:rsidR="00A53775" w:rsidRPr="00307B6C" w:rsidRDefault="00A53775" w:rsidP="00F30D0D"/>
              </w:tc>
              <w:tc>
                <w:tcPr>
                  <w:tcW w:w="25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DF0F6F" w14:textId="77777777" w:rsidR="00A53775" w:rsidRPr="00307B6C" w:rsidRDefault="00A53775" w:rsidP="00F30D0D"/>
              </w:tc>
              <w:tc>
                <w:tcPr>
                  <w:tcW w:w="2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1601AFE" w14:textId="77777777" w:rsidR="00A53775" w:rsidRPr="00307B6C" w:rsidRDefault="00A53775" w:rsidP="00F30D0D"/>
              </w:tc>
              <w:tc>
                <w:tcPr>
                  <w:tcW w:w="2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EF88447" w14:textId="77777777" w:rsidR="00A53775" w:rsidRPr="00307B6C" w:rsidRDefault="00A53775" w:rsidP="00F30D0D"/>
              </w:tc>
            </w:tr>
            <w:tr w:rsidR="00A53775" w:rsidRPr="00307B6C" w14:paraId="666DCD40" w14:textId="77777777" w:rsidTr="00F30D0D">
              <w:tc>
                <w:tcPr>
                  <w:tcW w:w="7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E9DDE9" w14:textId="77777777" w:rsidR="00A53775" w:rsidRPr="00307B6C" w:rsidRDefault="00A53775" w:rsidP="00F30D0D"/>
              </w:tc>
              <w:tc>
                <w:tcPr>
                  <w:tcW w:w="25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6F306E4" w14:textId="77777777" w:rsidR="00A53775" w:rsidRPr="00307B6C" w:rsidRDefault="00A53775" w:rsidP="00F30D0D"/>
              </w:tc>
              <w:tc>
                <w:tcPr>
                  <w:tcW w:w="2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45C2B19" w14:textId="77777777" w:rsidR="00A53775" w:rsidRPr="00307B6C" w:rsidRDefault="00A53775" w:rsidP="00F30D0D"/>
              </w:tc>
              <w:tc>
                <w:tcPr>
                  <w:tcW w:w="2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EEE48DC" w14:textId="77777777" w:rsidR="00A53775" w:rsidRPr="00307B6C" w:rsidRDefault="00A53775" w:rsidP="00F30D0D"/>
              </w:tc>
            </w:tr>
          </w:tbl>
          <w:p w14:paraId="1D680C55" w14:textId="44C86A0D" w:rsidR="00A53775" w:rsidRPr="00307B6C" w:rsidRDefault="00A53775" w:rsidP="00F30D0D">
            <w:pPr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 w:rsidRPr="00307B6C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  <w:r w:rsidR="00F20AB3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  <w:r w:rsidRPr="00307B6C">
              <w:rPr>
                <w:rFonts w:hint="cs"/>
                <w:b/>
                <w:bCs/>
                <w:sz w:val="24"/>
                <w:szCs w:val="24"/>
                <w:rtl/>
              </w:rPr>
              <w:t xml:space="preserve"> گواهي نمر</w:t>
            </w:r>
            <w:r w:rsidR="00F20AB3">
              <w:rPr>
                <w:rFonts w:hint="cs"/>
                <w:b/>
                <w:bCs/>
                <w:sz w:val="24"/>
                <w:szCs w:val="24"/>
                <w:rtl/>
              </w:rPr>
              <w:t>ۀ</w:t>
            </w:r>
            <w:r w:rsidRPr="00307B6C">
              <w:rPr>
                <w:rFonts w:hint="cs"/>
                <w:b/>
                <w:bCs/>
                <w:sz w:val="24"/>
                <w:szCs w:val="24"/>
                <w:rtl/>
              </w:rPr>
              <w:t xml:space="preserve"> زبان خارجي</w:t>
            </w:r>
            <w:r w:rsidR="009560A7" w:rsidRPr="00307B6C">
              <w:rPr>
                <w:rFonts w:hint="cs"/>
                <w:b/>
                <w:bCs/>
                <w:sz w:val="24"/>
                <w:szCs w:val="24"/>
                <w:rtl/>
              </w:rPr>
              <w:t xml:space="preserve"> با 2 سال تاریخ اعتبار</w:t>
            </w:r>
            <w:r w:rsidR="005526D7" w:rsidRPr="00307B6C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  <w:tbl>
            <w:tblPr>
              <w:bidiVisual/>
              <w:tblW w:w="0" w:type="auto"/>
              <w:tblInd w:w="61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637"/>
              <w:gridCol w:w="2750"/>
              <w:gridCol w:w="2741"/>
              <w:gridCol w:w="2096"/>
            </w:tblGrid>
            <w:tr w:rsidR="00A53775" w:rsidRPr="00307B6C" w14:paraId="17A8008C" w14:textId="77777777" w:rsidTr="00F30D0D">
              <w:tc>
                <w:tcPr>
                  <w:tcW w:w="6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BADEAED" w14:textId="77777777" w:rsidR="00A53775" w:rsidRPr="00307B6C" w:rsidRDefault="00A53775" w:rsidP="00F30D0D">
                  <w:pPr>
                    <w:rPr>
                      <w:b/>
                      <w:bCs/>
                    </w:rPr>
                  </w:pPr>
                  <w:r w:rsidRPr="00307B6C">
                    <w:rPr>
                      <w:rFonts w:hint="cs"/>
                      <w:b/>
                      <w:bCs/>
                      <w:rtl/>
                    </w:rPr>
                    <w:t>رديف</w:t>
                  </w:r>
                </w:p>
              </w:tc>
              <w:tc>
                <w:tcPr>
                  <w:tcW w:w="29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A1A5BF8" w14:textId="77777777" w:rsidR="00A53775" w:rsidRPr="00307B6C" w:rsidRDefault="00A53775" w:rsidP="00F30D0D">
                  <w:pPr>
                    <w:jc w:val="center"/>
                    <w:rPr>
                      <w:b/>
                      <w:bCs/>
                    </w:rPr>
                  </w:pPr>
                  <w:r w:rsidRPr="00307B6C">
                    <w:rPr>
                      <w:rFonts w:hint="cs"/>
                      <w:b/>
                      <w:bCs/>
                      <w:rtl/>
                    </w:rPr>
                    <w:t xml:space="preserve">نوع آزمون </w:t>
                  </w:r>
                </w:p>
              </w:tc>
              <w:tc>
                <w:tcPr>
                  <w:tcW w:w="29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046F2B8" w14:textId="77777777" w:rsidR="00A53775" w:rsidRPr="00307B6C" w:rsidRDefault="00A53775" w:rsidP="00F30D0D">
                  <w:pPr>
                    <w:jc w:val="center"/>
                    <w:rPr>
                      <w:b/>
                      <w:bCs/>
                    </w:rPr>
                  </w:pPr>
                  <w:r w:rsidRPr="00307B6C">
                    <w:rPr>
                      <w:rFonts w:hint="cs"/>
                      <w:b/>
                      <w:bCs/>
                      <w:rtl/>
                    </w:rPr>
                    <w:t>نمره اخذ شده</w:t>
                  </w:r>
                </w:p>
              </w:tc>
              <w:tc>
                <w:tcPr>
                  <w:tcW w:w="22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CDA241B" w14:textId="77777777" w:rsidR="00A53775" w:rsidRPr="00307B6C" w:rsidRDefault="00A53775" w:rsidP="00F30D0D">
                  <w:pPr>
                    <w:jc w:val="center"/>
                    <w:rPr>
                      <w:b/>
                      <w:bCs/>
                    </w:rPr>
                  </w:pPr>
                  <w:r w:rsidRPr="00307B6C">
                    <w:rPr>
                      <w:rFonts w:hint="cs"/>
                      <w:b/>
                      <w:bCs/>
                      <w:rtl/>
                    </w:rPr>
                    <w:t>تاريخ آزمون</w:t>
                  </w:r>
                </w:p>
              </w:tc>
            </w:tr>
            <w:tr w:rsidR="00A53775" w:rsidRPr="00307B6C" w14:paraId="71698DFF" w14:textId="77777777" w:rsidTr="00F30D0D">
              <w:tc>
                <w:tcPr>
                  <w:tcW w:w="6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329A978" w14:textId="77777777" w:rsidR="00A53775" w:rsidRPr="00307B6C" w:rsidRDefault="00A53775" w:rsidP="00F30D0D">
                  <w:pPr>
                    <w:jc w:val="center"/>
                  </w:pPr>
                </w:p>
              </w:tc>
              <w:tc>
                <w:tcPr>
                  <w:tcW w:w="29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571353" w14:textId="77777777" w:rsidR="00A53775" w:rsidRPr="00307B6C" w:rsidRDefault="00A53775" w:rsidP="00F30D0D"/>
              </w:tc>
              <w:tc>
                <w:tcPr>
                  <w:tcW w:w="29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78D0980" w14:textId="77777777" w:rsidR="00A53775" w:rsidRPr="00307B6C" w:rsidRDefault="00A53775" w:rsidP="00F30D0D"/>
              </w:tc>
              <w:tc>
                <w:tcPr>
                  <w:tcW w:w="22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8B27619" w14:textId="77777777" w:rsidR="00A53775" w:rsidRPr="00307B6C" w:rsidRDefault="00A53775" w:rsidP="00F30D0D"/>
              </w:tc>
            </w:tr>
          </w:tbl>
          <w:p w14:paraId="797965A5" w14:textId="45AE0B8B" w:rsidR="00A53775" w:rsidRPr="00307B6C" w:rsidRDefault="00A53775" w:rsidP="00F30D0D">
            <w:pPr>
              <w:spacing w:line="276" w:lineRule="auto"/>
              <w:rPr>
                <w:rtl/>
              </w:rPr>
            </w:pPr>
            <w:r w:rsidRPr="00307B6C"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  <w:r w:rsidR="00F20AB3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  <w:r w:rsidRPr="00307B6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F20AB3">
              <w:rPr>
                <w:rFonts w:hint="cs"/>
                <w:b/>
                <w:bCs/>
                <w:sz w:val="24"/>
                <w:szCs w:val="24"/>
                <w:rtl/>
              </w:rPr>
              <w:t>نشانی:</w:t>
            </w:r>
          </w:p>
          <w:tbl>
            <w:tblPr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835"/>
            </w:tblGrid>
            <w:tr w:rsidR="00A53775" w:rsidRPr="00307B6C" w14:paraId="22F86E4A" w14:textId="77777777" w:rsidTr="00F30D0D">
              <w:trPr>
                <w:trHeight w:val="935"/>
              </w:trPr>
              <w:tc>
                <w:tcPr>
                  <w:tcW w:w="99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13D6E71" w14:textId="51E4E81D" w:rsidR="00A53775" w:rsidRPr="00307B6C" w:rsidRDefault="00A53775" w:rsidP="00F30D0D">
                  <w:pPr>
                    <w:rPr>
                      <w:sz w:val="20"/>
                      <w:szCs w:val="20"/>
                      <w:rtl/>
                    </w:rPr>
                  </w:pPr>
                  <w:r w:rsidRPr="00307B6C">
                    <w:rPr>
                      <w:rFonts w:hint="cs"/>
                      <w:sz w:val="20"/>
                      <w:szCs w:val="20"/>
                      <w:rtl/>
                    </w:rPr>
                    <w:t>نشاني منزل :</w:t>
                  </w:r>
                  <w:r w:rsidR="00614105">
                    <w:rPr>
                      <w:rFonts w:hint="cs"/>
                      <w:sz w:val="20"/>
                      <w:szCs w:val="20"/>
                      <w:rtl/>
                    </w:rPr>
                    <w:t xml:space="preserve"> </w:t>
                  </w:r>
                  <w:r w:rsidRPr="00307B6C">
                    <w:rPr>
                      <w:rFonts w:hint="cs"/>
                      <w:sz w:val="20"/>
                      <w:szCs w:val="20"/>
                      <w:rtl/>
                    </w:rPr>
                    <w:t>تلفن:</w:t>
                  </w:r>
                </w:p>
                <w:p w14:paraId="6CC2B67F" w14:textId="603618A7" w:rsidR="00A53775" w:rsidRPr="00307B6C" w:rsidRDefault="00A53775" w:rsidP="00332208">
                  <w:pPr>
                    <w:rPr>
                      <w:sz w:val="20"/>
                      <w:szCs w:val="20"/>
                      <w:rtl/>
                    </w:rPr>
                  </w:pPr>
                  <w:r w:rsidRPr="00307B6C">
                    <w:rPr>
                      <w:rFonts w:hint="cs"/>
                      <w:sz w:val="20"/>
                      <w:szCs w:val="20"/>
                      <w:rtl/>
                    </w:rPr>
                    <w:t>نشاني محل كار :</w:t>
                  </w:r>
                  <w:r w:rsidR="00614105">
                    <w:rPr>
                      <w:rFonts w:hint="cs"/>
                      <w:sz w:val="20"/>
                      <w:szCs w:val="20"/>
                      <w:rtl/>
                    </w:rPr>
                    <w:t xml:space="preserve"> </w:t>
                  </w:r>
                  <w:r w:rsidR="00332208" w:rsidRPr="00307B6C">
                    <w:rPr>
                      <w:rFonts w:hint="cs"/>
                      <w:sz w:val="20"/>
                      <w:szCs w:val="20"/>
                      <w:rtl/>
                    </w:rPr>
                    <w:t>تلفن همراه:</w:t>
                  </w:r>
                </w:p>
                <w:p w14:paraId="04E010FD" w14:textId="797BC316" w:rsidR="00A53775" w:rsidRPr="00307B6C" w:rsidRDefault="00A53775" w:rsidP="00332208">
                  <w:pPr>
                    <w:rPr>
                      <w:sz w:val="24"/>
                      <w:szCs w:val="24"/>
                    </w:rPr>
                  </w:pPr>
                  <w:r w:rsidRPr="00307B6C">
                    <w:rPr>
                      <w:rFonts w:hint="cs"/>
                      <w:sz w:val="20"/>
                      <w:szCs w:val="20"/>
                      <w:rtl/>
                    </w:rPr>
                    <w:t>آدرس پست الكترونيكي:</w:t>
                  </w:r>
                  <w:r w:rsidR="00614105">
                    <w:rPr>
                      <w:rFonts w:hint="cs"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</w:tr>
          </w:tbl>
          <w:p w14:paraId="2FABBF16" w14:textId="77777777" w:rsidR="00A53775" w:rsidRPr="00307B6C" w:rsidRDefault="00A53775" w:rsidP="00F30D0D">
            <w:pPr>
              <w:spacing w:line="276" w:lineRule="auto"/>
              <w:rPr>
                <w:rtl/>
              </w:rPr>
            </w:pPr>
          </w:p>
          <w:p w14:paraId="6ACE7D4A" w14:textId="49A199DA" w:rsidR="00A53775" w:rsidRPr="00307B6C" w:rsidRDefault="00A53775" w:rsidP="00F30D0D">
            <w:pPr>
              <w:spacing w:line="276" w:lineRule="auto"/>
              <w:rPr>
                <w:rtl/>
              </w:rPr>
            </w:pPr>
            <w:r w:rsidRPr="00307B6C">
              <w:rPr>
                <w:rFonts w:hint="cs"/>
                <w:rtl/>
              </w:rPr>
              <w:t>اينجانب ....................................... گواهي مي</w:t>
            </w:r>
            <w:r w:rsidRPr="00307B6C">
              <w:rPr>
                <w:rFonts w:hint="cs"/>
                <w:rtl/>
              </w:rPr>
              <w:softHyphen/>
              <w:t>نمايم كه كليه مطالب اين تقاضانامه و ساير پيوست</w:t>
            </w:r>
            <w:r w:rsidR="003C292A">
              <w:rPr>
                <w:rFonts w:hint="cs"/>
                <w:rtl/>
              </w:rPr>
              <w:t>‌</w:t>
            </w:r>
            <w:r w:rsidRPr="00307B6C">
              <w:rPr>
                <w:rFonts w:hint="cs"/>
                <w:rtl/>
              </w:rPr>
              <w:t xml:space="preserve">هاي مورد درخواست در نهايت دقت و صحت، تكميل </w:t>
            </w:r>
            <w:r w:rsidR="0020198B" w:rsidRPr="00307B6C">
              <w:rPr>
                <w:rFonts w:hint="cs"/>
                <w:rtl/>
              </w:rPr>
              <w:t>و به</w:t>
            </w:r>
            <w:r w:rsidR="003C292A">
              <w:rPr>
                <w:rFonts w:hint="cs"/>
                <w:rtl/>
              </w:rPr>
              <w:t>‌</w:t>
            </w:r>
            <w:r w:rsidR="0020198B" w:rsidRPr="00307B6C">
              <w:rPr>
                <w:rFonts w:hint="cs"/>
                <w:rtl/>
              </w:rPr>
              <w:t xml:space="preserve">طور كامل ارسال </w:t>
            </w:r>
            <w:r w:rsidRPr="00307B6C">
              <w:rPr>
                <w:rFonts w:hint="cs"/>
                <w:rtl/>
              </w:rPr>
              <w:t>گرديده است و چنانچه در هر مرحله</w:t>
            </w:r>
            <w:r w:rsidR="003C292A">
              <w:rPr>
                <w:rFonts w:hint="cs"/>
                <w:rtl/>
              </w:rPr>
              <w:t>‌</w:t>
            </w:r>
            <w:r w:rsidRPr="00307B6C">
              <w:rPr>
                <w:rFonts w:hint="cs"/>
                <w:rtl/>
              </w:rPr>
              <w:t xml:space="preserve">اي خلاف آن ثابت شود ، دانشگاه هنر </w:t>
            </w:r>
            <w:r w:rsidR="003C292A">
              <w:rPr>
                <w:rFonts w:hint="cs"/>
                <w:rtl/>
              </w:rPr>
              <w:t xml:space="preserve">ایران </w:t>
            </w:r>
            <w:r w:rsidRPr="00307B6C">
              <w:rPr>
                <w:rFonts w:hint="cs"/>
                <w:rtl/>
              </w:rPr>
              <w:t xml:space="preserve">مجاز است مطابق مقررات با اينجانب رفتار نمايد. </w:t>
            </w:r>
          </w:p>
          <w:p w14:paraId="0EA978F8" w14:textId="1C4ABBBE" w:rsidR="00A53775" w:rsidRPr="00307B6C" w:rsidRDefault="00614105" w:rsidP="00F30D0D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="00A53775" w:rsidRPr="00307B6C">
              <w:rPr>
                <w:rFonts w:hint="cs"/>
                <w:rtl/>
              </w:rPr>
              <w:t>نام و نام خانوادگي :</w:t>
            </w:r>
            <w:r>
              <w:rPr>
                <w:rFonts w:hint="cs"/>
                <w:rtl/>
              </w:rPr>
              <w:t xml:space="preserve"> </w:t>
            </w:r>
            <w:r w:rsidR="00A53775" w:rsidRPr="00307B6C">
              <w:rPr>
                <w:rFonts w:hint="cs"/>
                <w:rtl/>
              </w:rPr>
              <w:t>امضاء و تاريخ:</w:t>
            </w:r>
          </w:p>
          <w:p w14:paraId="169289F4" w14:textId="77777777" w:rsidR="00A53775" w:rsidRPr="00307B6C" w:rsidRDefault="00A53775" w:rsidP="00F30D0D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A53775" w:rsidRPr="00307B6C" w14:paraId="52D96547" w14:textId="77777777" w:rsidTr="00F30D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0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E28C4" w14:textId="77777777" w:rsidR="00A53775" w:rsidRPr="00307B6C" w:rsidRDefault="00F44C00" w:rsidP="00F30D0D">
            <w:pPr>
              <w:rPr>
                <w:sz w:val="24"/>
                <w:szCs w:val="24"/>
                <w:rtl/>
              </w:rPr>
            </w:pPr>
            <w:r w:rsidRPr="00307B6C">
              <w:rPr>
                <w:noProof/>
                <w:rtl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89E8277" wp14:editId="24000253">
                      <wp:simplePos x="0" y="0"/>
                      <wp:positionH relativeFrom="column">
                        <wp:posOffset>1546860</wp:posOffset>
                      </wp:positionH>
                      <wp:positionV relativeFrom="paragraph">
                        <wp:posOffset>19050</wp:posOffset>
                      </wp:positionV>
                      <wp:extent cx="3333750" cy="252730"/>
                      <wp:effectExtent l="0" t="0" r="19050" b="13970"/>
                      <wp:wrapNone/>
                      <wp:docPr id="1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0" cy="252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1C9645" w14:textId="087B5245" w:rsidR="00407729" w:rsidRDefault="00407729" w:rsidP="00A53775">
                                  <w:pPr>
                                    <w:rPr>
                                      <w:b/>
                                      <w:bCs/>
                                      <w:szCs w:val="18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Cs w:val="18"/>
                                      <w:rtl/>
                                      <w:lang w:bidi="fa-IR"/>
                                    </w:rPr>
                                    <w:t xml:space="preserve">        اين قسمت توسط حوزه تحصيلات تكميلي دانشگاه هنر</w:t>
                                  </w:r>
                                  <w:r w:rsidR="003C292A">
                                    <w:rPr>
                                      <w:rFonts w:hint="cs"/>
                                      <w:b/>
                                      <w:bCs/>
                                      <w:szCs w:val="18"/>
                                      <w:rtl/>
                                      <w:lang w:bidi="fa-IR"/>
                                    </w:rPr>
                                    <w:t xml:space="preserve"> ایران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Cs w:val="18"/>
                                      <w:rtl/>
                                      <w:lang w:bidi="fa-IR"/>
                                    </w:rPr>
                                    <w:t xml:space="preserve"> تكميل مي شود.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9E8277" id="Text Box 3" o:spid="_x0000_s1027" type="#_x0000_t202" style="position:absolute;left:0;text-align:left;margin-left:121.8pt;margin-top:1.5pt;width:262.5pt;height:1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">
                      <v:textbox>
                        <w:txbxContent>
                          <w:p w14:paraId="181C9645" w14:textId="087B5245" w:rsidR="00407729" w:rsidRDefault="00407729" w:rsidP="00A53775">
                            <w:pPr>
                              <w:rPr>
                                <w:b/>
                                <w:bCs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Cs w:val="18"/>
                                <w:rtl/>
                                <w:lang w:bidi="fa-IR"/>
                              </w:rPr>
                              <w:t xml:space="preserve">        اين قسمت توسط حوزه تحصيلات تكميلي دانشگاه هنر</w:t>
                            </w:r>
                            <w:r w:rsidR="003C292A">
                              <w:rPr>
                                <w:rFonts w:hint="cs"/>
                                <w:b/>
                                <w:bCs/>
                                <w:szCs w:val="18"/>
                                <w:rtl/>
                                <w:lang w:bidi="fa-IR"/>
                              </w:rPr>
                              <w:t xml:space="preserve"> ایران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Cs w:val="18"/>
                                <w:rtl/>
                                <w:lang w:bidi="fa-IR"/>
                              </w:rPr>
                              <w:t xml:space="preserve"> تكميل مي شود.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34ECE9A" w14:textId="77777777" w:rsidR="00A53775" w:rsidRPr="00307B6C" w:rsidRDefault="00A53775" w:rsidP="00F30D0D">
            <w:pPr>
              <w:rPr>
                <w:b/>
                <w:bCs/>
                <w:sz w:val="24"/>
                <w:szCs w:val="24"/>
                <w:rtl/>
              </w:rPr>
            </w:pPr>
            <w:r w:rsidRPr="00307B6C">
              <w:rPr>
                <w:rFonts w:hint="cs"/>
                <w:b/>
                <w:bCs/>
                <w:sz w:val="24"/>
                <w:szCs w:val="24"/>
                <w:rtl/>
              </w:rPr>
              <w:t xml:space="preserve">ـ كنترل مدارك مورد نياز: </w:t>
            </w:r>
          </w:p>
          <w:tbl>
            <w:tblPr>
              <w:bidiVisual/>
              <w:tblW w:w="0" w:type="auto"/>
              <w:tblInd w:w="61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689"/>
              <w:gridCol w:w="2563"/>
              <w:gridCol w:w="2972"/>
            </w:tblGrid>
            <w:tr w:rsidR="00A53775" w:rsidRPr="00307B6C" w14:paraId="402A055C" w14:textId="77777777" w:rsidTr="00F30D0D">
              <w:trPr>
                <w:trHeight w:val="555"/>
              </w:trPr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158DD43" w14:textId="2C93690B" w:rsidR="00A53775" w:rsidRPr="00307B6C" w:rsidRDefault="00F44C00" w:rsidP="00F30D0D">
                  <w:pPr>
                    <w:rPr>
                      <w:szCs w:val="18"/>
                    </w:rPr>
                  </w:pPr>
                  <w:r w:rsidRPr="00307B6C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2F65DDA1" wp14:editId="71F43B28">
                            <wp:simplePos x="0" y="0"/>
                            <wp:positionH relativeFrom="column">
                              <wp:posOffset>35560</wp:posOffset>
                            </wp:positionH>
                            <wp:positionV relativeFrom="paragraph">
                              <wp:posOffset>16510</wp:posOffset>
                            </wp:positionV>
                            <wp:extent cx="90805" cy="90805"/>
                            <wp:effectExtent l="0" t="0" r="23495" b="23495"/>
                            <wp:wrapNone/>
                            <wp:docPr id="10" name="AutoShape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520BF4C6" id="AutoShape 4" o:spid="_x0000_s1026" style="position:absolute;margin-left:2.8pt;margin-top:1.3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"/>
                        </w:pict>
                      </mc:Fallback>
                    </mc:AlternateContent>
                  </w:r>
                  <w:r w:rsidR="00A53775" w:rsidRPr="00307B6C">
                    <w:rPr>
                      <w:rFonts w:hint="cs"/>
                      <w:szCs w:val="18"/>
                      <w:rtl/>
                    </w:rPr>
                    <w:t>فرم شماره ١</w:t>
                  </w:r>
                  <w:r w:rsidR="00614105">
                    <w:rPr>
                      <w:rFonts w:hint="cs"/>
                      <w:szCs w:val="18"/>
                      <w:rtl/>
                    </w:rPr>
                    <w:t xml:space="preserve"> 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92D1BCC" w14:textId="77777777" w:rsidR="00A53775" w:rsidRPr="00307B6C" w:rsidRDefault="00F44C00" w:rsidP="00F30D0D">
                  <w:pPr>
                    <w:rPr>
                      <w:szCs w:val="18"/>
                      <w:lang w:bidi="fa-IR"/>
                    </w:rPr>
                  </w:pPr>
                  <w:r w:rsidRPr="00307B6C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418E6D49" wp14:editId="100357D3">
                            <wp:simplePos x="0" y="0"/>
                            <wp:positionH relativeFrom="column">
                              <wp:posOffset>13970</wp:posOffset>
                            </wp:positionH>
                            <wp:positionV relativeFrom="paragraph">
                              <wp:posOffset>16510</wp:posOffset>
                            </wp:positionV>
                            <wp:extent cx="90805" cy="90805"/>
                            <wp:effectExtent l="0" t="0" r="23495" b="23495"/>
                            <wp:wrapNone/>
                            <wp:docPr id="9" name="AutoShap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042A3F57" id="AutoShape 5" o:spid="_x0000_s1026" style="position:absolute;margin-left:1.1pt;margin-top:1.3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"/>
                        </w:pict>
                      </mc:Fallback>
                    </mc:AlternateContent>
                  </w:r>
                  <w:r w:rsidR="00A53775" w:rsidRPr="00307B6C">
                    <w:rPr>
                      <w:rFonts w:hint="cs"/>
                      <w:szCs w:val="18"/>
                      <w:rtl/>
                    </w:rPr>
                    <w:t xml:space="preserve">تصوير صفحه اول شناسنامه </w:t>
                  </w:r>
                  <w:r w:rsidR="00A53775" w:rsidRPr="00307B6C">
                    <w:rPr>
                      <w:rFonts w:hint="cs"/>
                      <w:szCs w:val="18"/>
                      <w:rtl/>
                      <w:lang w:bidi="fa-IR"/>
                    </w:rPr>
                    <w:t>و كارت ملي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2902D64" w14:textId="7DEE77A1" w:rsidR="00A53775" w:rsidRPr="00307B6C" w:rsidRDefault="00A53775" w:rsidP="00F30D0D">
                  <w:pPr>
                    <w:rPr>
                      <w:szCs w:val="18"/>
                    </w:rPr>
                  </w:pPr>
                  <w:r w:rsidRPr="00307B6C">
                    <w:rPr>
                      <w:rFonts w:hint="cs"/>
                      <w:szCs w:val="18"/>
                      <w:rtl/>
                    </w:rPr>
                    <w:t xml:space="preserve">تصوير مقالات علمي </w:t>
                  </w:r>
                  <w:r w:rsidR="009560A7" w:rsidRPr="00307B6C">
                    <w:rPr>
                      <w:rFonts w:hint="cs"/>
                      <w:szCs w:val="18"/>
                      <w:rtl/>
                    </w:rPr>
                    <w:t>مرتبط با</w:t>
                  </w:r>
                  <w:r w:rsidRPr="00307B6C">
                    <w:rPr>
                      <w:rFonts w:hint="cs"/>
                      <w:szCs w:val="18"/>
                      <w:rtl/>
                    </w:rPr>
                    <w:t xml:space="preserve"> پایان</w:t>
                  </w:r>
                  <w:r w:rsidRPr="00307B6C">
                    <w:rPr>
                      <w:rFonts w:hint="cs"/>
                      <w:szCs w:val="18"/>
                      <w:rtl/>
                    </w:rPr>
                    <w:softHyphen/>
                    <w:t xml:space="preserve">نامه </w:t>
                  </w:r>
                </w:p>
              </w:tc>
            </w:tr>
            <w:tr w:rsidR="00A53775" w:rsidRPr="00307B6C" w14:paraId="6A615E04" w14:textId="77777777" w:rsidTr="00F30D0D"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71C5E75" w14:textId="3DCD629C" w:rsidR="00A53775" w:rsidRPr="00307B6C" w:rsidRDefault="00F44C00" w:rsidP="00F30D0D">
                  <w:pPr>
                    <w:rPr>
                      <w:szCs w:val="18"/>
                    </w:rPr>
                  </w:pPr>
                  <w:r w:rsidRPr="00307B6C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6B4CE602" wp14:editId="0020C8F3">
                            <wp:simplePos x="0" y="0"/>
                            <wp:positionH relativeFrom="column">
                              <wp:posOffset>35560</wp:posOffset>
                            </wp:positionH>
                            <wp:positionV relativeFrom="paragraph">
                              <wp:posOffset>61595</wp:posOffset>
                            </wp:positionV>
                            <wp:extent cx="90805" cy="90805"/>
                            <wp:effectExtent l="0" t="0" r="23495" b="23495"/>
                            <wp:wrapNone/>
                            <wp:docPr id="8" name="AutoShape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43874968" id="AutoShape 6" o:spid="_x0000_s1026" style="position:absolute;margin-left:2.8pt;margin-top:4.85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"/>
                        </w:pict>
                      </mc:Fallback>
                    </mc:AlternateContent>
                  </w:r>
                  <w:r w:rsidR="00A53775" w:rsidRPr="00307B6C">
                    <w:rPr>
                      <w:rFonts w:hint="cs"/>
                      <w:szCs w:val="18"/>
                      <w:rtl/>
                    </w:rPr>
                    <w:t>فرم شماره ٢</w:t>
                  </w:r>
                  <w:r w:rsidR="00614105">
                    <w:rPr>
                      <w:rFonts w:hint="cs"/>
                      <w:szCs w:val="18"/>
                      <w:rtl/>
                    </w:rPr>
                    <w:t xml:space="preserve"> 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66085A6" w14:textId="2B438844" w:rsidR="00A53775" w:rsidRPr="00307B6C" w:rsidRDefault="00F44C00" w:rsidP="00F30D0D">
                  <w:pPr>
                    <w:rPr>
                      <w:szCs w:val="18"/>
                    </w:rPr>
                  </w:pPr>
                  <w:r w:rsidRPr="00307B6C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04C9CD40" wp14:editId="4CD3C1DB">
                            <wp:simplePos x="0" y="0"/>
                            <wp:positionH relativeFrom="column">
                              <wp:posOffset>13970</wp:posOffset>
                            </wp:positionH>
                            <wp:positionV relativeFrom="paragraph">
                              <wp:posOffset>61595</wp:posOffset>
                            </wp:positionV>
                            <wp:extent cx="90805" cy="90805"/>
                            <wp:effectExtent l="0" t="0" r="23495" b="23495"/>
                            <wp:wrapNone/>
                            <wp:docPr id="7" name="AutoShape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37813F88" id="AutoShape 7" o:spid="_x0000_s1026" style="position:absolute;margin-left:1.1pt;margin-top:4.85pt;width:7.15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"/>
                        </w:pict>
                      </mc:Fallback>
                    </mc:AlternateContent>
                  </w:r>
                  <w:r w:rsidR="00A53775" w:rsidRPr="00307B6C">
                    <w:rPr>
                      <w:rFonts w:hint="cs"/>
                      <w:szCs w:val="18"/>
                      <w:rtl/>
                    </w:rPr>
                    <w:t>تصوير گواهي</w:t>
                  </w:r>
                  <w:r w:rsidR="00702704" w:rsidRPr="00307B6C">
                    <w:rPr>
                      <w:rFonts w:hint="cs"/>
                      <w:szCs w:val="18"/>
                      <w:rtl/>
                    </w:rPr>
                    <w:t xml:space="preserve"> و ريز نمر</w:t>
                  </w:r>
                  <w:r w:rsidR="003C292A">
                    <w:rPr>
                      <w:rFonts w:hint="cs"/>
                      <w:szCs w:val="18"/>
                      <w:rtl/>
                    </w:rPr>
                    <w:t>ه‌های</w:t>
                  </w:r>
                  <w:r w:rsidR="00A53775" w:rsidRPr="00307B6C">
                    <w:rPr>
                      <w:rFonts w:hint="cs"/>
                      <w:szCs w:val="18"/>
                      <w:rtl/>
                    </w:rPr>
                    <w:t xml:space="preserve"> كارشناسي</w:t>
                  </w:r>
                  <w:r w:rsidR="00614105">
                    <w:rPr>
                      <w:rFonts w:hint="cs"/>
                      <w:szCs w:val="18"/>
                      <w:rtl/>
                    </w:rPr>
                    <w:t xml:space="preserve"> 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FF3EE4C" w14:textId="77777777" w:rsidR="00A53775" w:rsidRPr="00307B6C" w:rsidRDefault="00F44C00" w:rsidP="00F30D0D">
                  <w:pPr>
                    <w:rPr>
                      <w:szCs w:val="18"/>
                      <w:rtl/>
                    </w:rPr>
                  </w:pPr>
                  <w:r w:rsidRPr="00307B6C">
                    <w:rPr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72C0B9D8" wp14:editId="66A691DF">
                            <wp:simplePos x="0" y="0"/>
                            <wp:positionH relativeFrom="column">
                              <wp:posOffset>21590</wp:posOffset>
                            </wp:positionH>
                            <wp:positionV relativeFrom="paragraph">
                              <wp:posOffset>38735</wp:posOffset>
                            </wp:positionV>
                            <wp:extent cx="90805" cy="90805"/>
                            <wp:effectExtent l="0" t="0" r="23495" b="23495"/>
                            <wp:wrapNone/>
                            <wp:docPr id="6" name="AutoShape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0BBD66AE" id="AutoShape 8" o:spid="_x0000_s1026" style="position:absolute;margin-left:1.7pt;margin-top:3.05pt;width:7.1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"/>
                        </w:pict>
                      </mc:Fallback>
                    </mc:AlternateContent>
                  </w:r>
                  <w:r w:rsidRPr="00307B6C">
                    <w:rPr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 wp14:anchorId="1F370256" wp14:editId="1C616D6B">
                            <wp:simplePos x="0" y="0"/>
                            <wp:positionH relativeFrom="column">
                              <wp:posOffset>12700</wp:posOffset>
                            </wp:positionH>
                            <wp:positionV relativeFrom="paragraph">
                              <wp:posOffset>-175895</wp:posOffset>
                            </wp:positionV>
                            <wp:extent cx="90805" cy="90805"/>
                            <wp:effectExtent l="0" t="0" r="23495" b="23495"/>
                            <wp:wrapNone/>
                            <wp:docPr id="5" name="AutoShape 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23880DCF" id="AutoShape 12" o:spid="_x0000_s1026" style="position:absolute;margin-left:1pt;margin-top:-13.85pt;width:7.15pt;height:7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"/>
                        </w:pict>
                      </mc:Fallback>
                    </mc:AlternateContent>
                  </w:r>
                  <w:r w:rsidR="00A53775" w:rsidRPr="00307B6C">
                    <w:rPr>
                      <w:rFonts w:hint="cs"/>
                      <w:szCs w:val="18"/>
                      <w:rtl/>
                    </w:rPr>
                    <w:t xml:space="preserve">تصويرگواهی دانشجوي نمونه كشوري، </w:t>
                  </w:r>
                </w:p>
                <w:p w14:paraId="0C09ADE8" w14:textId="77777777" w:rsidR="00A53775" w:rsidRPr="00307B6C" w:rsidRDefault="00A53775" w:rsidP="00F30D0D">
                  <w:pPr>
                    <w:rPr>
                      <w:szCs w:val="18"/>
                    </w:rPr>
                  </w:pPr>
                  <w:r w:rsidRPr="00307B6C">
                    <w:rPr>
                      <w:rFonts w:hint="cs"/>
                      <w:szCs w:val="18"/>
                      <w:rtl/>
                    </w:rPr>
                    <w:t>بنياد نخبگان، جشنواره ها و ....</w:t>
                  </w:r>
                </w:p>
              </w:tc>
            </w:tr>
            <w:tr w:rsidR="00A53775" w:rsidRPr="00307B6C" w14:paraId="055552EC" w14:textId="77777777" w:rsidTr="00F30D0D">
              <w:trPr>
                <w:trHeight w:val="367"/>
              </w:trPr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460BD42" w14:textId="77777777" w:rsidR="00A53775" w:rsidRPr="00307B6C" w:rsidRDefault="00F44C00" w:rsidP="00F30D0D">
                  <w:pPr>
                    <w:rPr>
                      <w:szCs w:val="18"/>
                      <w:rtl/>
                    </w:rPr>
                  </w:pPr>
                  <w:r w:rsidRPr="00307B6C">
                    <w:rPr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60AF62FB" wp14:editId="43753177">
                            <wp:simplePos x="0" y="0"/>
                            <wp:positionH relativeFrom="column">
                              <wp:posOffset>35560</wp:posOffset>
                            </wp:positionH>
                            <wp:positionV relativeFrom="paragraph">
                              <wp:posOffset>35560</wp:posOffset>
                            </wp:positionV>
                            <wp:extent cx="90805" cy="90805"/>
                            <wp:effectExtent l="0" t="0" r="23495" b="23495"/>
                            <wp:wrapNone/>
                            <wp:docPr id="4" name="AutoShape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2A0DCCC7" id="AutoShape 9" o:spid="_x0000_s1026" style="position:absolute;margin-left:2.8pt;margin-top:2.8pt;width:7.15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"/>
                        </w:pict>
                      </mc:Fallback>
                    </mc:AlternateContent>
                  </w:r>
                  <w:r w:rsidR="00491BF4" w:rsidRPr="00307B6C">
                    <w:rPr>
                      <w:rFonts w:hint="cs"/>
                      <w:szCs w:val="18"/>
                      <w:rtl/>
                      <w:lang w:bidi="fa-IR"/>
                    </w:rPr>
                    <w:t>یک</w:t>
                  </w:r>
                  <w:r w:rsidR="00A53775" w:rsidRPr="00307B6C">
                    <w:rPr>
                      <w:rFonts w:hint="cs"/>
                      <w:szCs w:val="18"/>
                      <w:rtl/>
                    </w:rPr>
                    <w:t xml:space="preserve"> قطعه عکس </w:t>
                  </w:r>
                </w:p>
                <w:p w14:paraId="7E4965D7" w14:textId="77777777" w:rsidR="000811EF" w:rsidRPr="00307B6C" w:rsidRDefault="000811EF" w:rsidP="000811EF">
                  <w:pPr>
                    <w:rPr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096851E" w14:textId="77777777" w:rsidR="003C292A" w:rsidRDefault="00F44C00" w:rsidP="00F30D0D">
                  <w:pPr>
                    <w:rPr>
                      <w:szCs w:val="18"/>
                      <w:rtl/>
                    </w:rPr>
                  </w:pPr>
                  <w:r w:rsidRPr="003C292A">
                    <w:rPr>
                      <w:noProof/>
                      <w:sz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01F78CDC" wp14:editId="10E3733F">
                            <wp:simplePos x="0" y="0"/>
                            <wp:positionH relativeFrom="column">
                              <wp:posOffset>13970</wp:posOffset>
                            </wp:positionH>
                            <wp:positionV relativeFrom="paragraph">
                              <wp:posOffset>35560</wp:posOffset>
                            </wp:positionV>
                            <wp:extent cx="90805" cy="90805"/>
                            <wp:effectExtent l="0" t="0" r="23495" b="23495"/>
                            <wp:wrapNone/>
                            <wp:docPr id="2" name="AutoShape 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49968FFD" id="AutoShape 10" o:spid="_x0000_s1026" style="position:absolute;margin-left:1.1pt;margin-top:2.8pt;width:7.15pt;height: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"/>
                        </w:pict>
                      </mc:Fallback>
                    </mc:AlternateContent>
                  </w:r>
                  <w:r w:rsidR="00A53775" w:rsidRPr="003C292A">
                    <w:rPr>
                      <w:rFonts w:hint="cs"/>
                      <w:szCs w:val="18"/>
                      <w:rtl/>
                    </w:rPr>
                    <w:t>تصوير گواهي</w:t>
                  </w:r>
                  <w:r w:rsidR="005526D7" w:rsidRPr="003C292A">
                    <w:rPr>
                      <w:rFonts w:hint="cs"/>
                      <w:szCs w:val="18"/>
                      <w:rtl/>
                    </w:rPr>
                    <w:t xml:space="preserve"> و ريز نمر</w:t>
                  </w:r>
                  <w:r w:rsidR="003C292A" w:rsidRPr="003C292A">
                    <w:rPr>
                      <w:rFonts w:hint="cs"/>
                      <w:szCs w:val="18"/>
                      <w:rtl/>
                    </w:rPr>
                    <w:t>ه‌های</w:t>
                  </w:r>
                  <w:r w:rsidR="00A53775" w:rsidRPr="003C292A">
                    <w:rPr>
                      <w:rFonts w:hint="cs"/>
                      <w:szCs w:val="18"/>
                      <w:rtl/>
                    </w:rPr>
                    <w:t xml:space="preserve"> </w:t>
                  </w:r>
                </w:p>
                <w:p w14:paraId="60D4D347" w14:textId="797D9461" w:rsidR="00A53775" w:rsidRPr="00307B6C" w:rsidRDefault="00A53775" w:rsidP="003C292A">
                  <w:pPr>
                    <w:rPr>
                      <w:szCs w:val="18"/>
                    </w:rPr>
                  </w:pPr>
                  <w:r w:rsidRPr="003C292A">
                    <w:rPr>
                      <w:rFonts w:hint="cs"/>
                      <w:szCs w:val="18"/>
                      <w:rtl/>
                    </w:rPr>
                    <w:t>كارشناسي ارشد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FBA3377" w14:textId="76E27693" w:rsidR="00A53775" w:rsidRPr="00307B6C" w:rsidRDefault="00F44C00" w:rsidP="0001656F">
                  <w:pPr>
                    <w:rPr>
                      <w:szCs w:val="18"/>
                    </w:rPr>
                  </w:pPr>
                  <w:r w:rsidRPr="00307B6C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00C8E886" wp14:editId="368CFC60">
                            <wp:simplePos x="0" y="0"/>
                            <wp:positionH relativeFrom="column">
                              <wp:posOffset>21590</wp:posOffset>
                            </wp:positionH>
                            <wp:positionV relativeFrom="paragraph">
                              <wp:posOffset>35560</wp:posOffset>
                            </wp:positionV>
                            <wp:extent cx="90805" cy="90805"/>
                            <wp:effectExtent l="0" t="0" r="23495" b="23495"/>
                            <wp:wrapNone/>
                            <wp:docPr id="1" name="AutoShape 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2537386B" id="AutoShape 11" o:spid="_x0000_s1026" style="position:absolute;margin-left:1.7pt;margin-top:2.8pt;width:7.15pt;height: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"/>
                        </w:pict>
                      </mc:Fallback>
                    </mc:AlternateContent>
                  </w:r>
                  <w:r w:rsidR="00A53775" w:rsidRPr="00307B6C">
                    <w:rPr>
                      <w:rFonts w:hint="cs"/>
                      <w:szCs w:val="18"/>
                      <w:rtl/>
                    </w:rPr>
                    <w:t xml:space="preserve">تصوير گواهي نمره زبان </w:t>
                  </w:r>
                  <w:r w:rsidR="0001656F" w:rsidRPr="00307B6C">
                    <w:rPr>
                      <w:rFonts w:hint="cs"/>
                      <w:szCs w:val="18"/>
                      <w:rtl/>
                    </w:rPr>
                    <w:t>انگلیسی</w:t>
                  </w:r>
                  <w:r w:rsidR="00614105">
                    <w:rPr>
                      <w:rFonts w:hint="cs"/>
                      <w:szCs w:val="18"/>
                      <w:rtl/>
                    </w:rPr>
                    <w:t xml:space="preserve"> </w:t>
                  </w:r>
                </w:p>
              </w:tc>
            </w:tr>
            <w:tr w:rsidR="00491BF4" w:rsidRPr="00307B6C" w14:paraId="14FDBA86" w14:textId="77777777" w:rsidTr="00F30D0D">
              <w:trPr>
                <w:trHeight w:val="367"/>
              </w:trPr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5AD06C" w14:textId="37B3D5DD" w:rsidR="000811EF" w:rsidRPr="00307B6C" w:rsidRDefault="00F44C00" w:rsidP="00F30D0D">
                  <w:pPr>
                    <w:rPr>
                      <w:szCs w:val="18"/>
                      <w:rtl/>
                      <w:lang w:bidi="fa-IR"/>
                    </w:rPr>
                  </w:pPr>
                  <w:r w:rsidRPr="00307B6C">
                    <w:rPr>
                      <w:noProof/>
                      <w:szCs w:val="18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 wp14:anchorId="59BAC258" wp14:editId="6CBE9C9B">
                            <wp:simplePos x="0" y="0"/>
                            <wp:positionH relativeFrom="column">
                              <wp:posOffset>35560</wp:posOffset>
                            </wp:positionH>
                            <wp:positionV relativeFrom="paragraph">
                              <wp:posOffset>39370</wp:posOffset>
                            </wp:positionV>
                            <wp:extent cx="90805" cy="90805"/>
                            <wp:effectExtent l="0" t="0" r="23495" b="23495"/>
                            <wp:wrapNone/>
                            <wp:docPr id="3" name="AutoShape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282C573C" id="AutoShape 9" o:spid="_x0000_s1026" style="position:absolute;margin-left:2.8pt;margin-top:3.1pt;width:7.15pt;height:7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"/>
                        </w:pict>
                      </mc:Fallback>
                    </mc:AlternateContent>
                  </w:r>
                  <w:r w:rsidR="006632DA" w:rsidRPr="00307B6C">
                    <w:rPr>
                      <w:rFonts w:hint="cs"/>
                      <w:szCs w:val="18"/>
                      <w:rtl/>
                      <w:lang w:bidi="fa-IR"/>
                    </w:rPr>
                    <w:t>پیشنهاد</w:t>
                  </w:r>
                  <w:r w:rsidR="003C292A">
                    <w:rPr>
                      <w:rFonts w:hint="cs"/>
                      <w:szCs w:val="18"/>
                      <w:rtl/>
                      <w:lang w:bidi="fa-IR"/>
                    </w:rPr>
                    <w:t>ۀ</w:t>
                  </w:r>
                  <w:r w:rsidR="006632DA" w:rsidRPr="00307B6C">
                    <w:rPr>
                      <w:rFonts w:hint="cs"/>
                      <w:szCs w:val="18"/>
                      <w:rtl/>
                      <w:lang w:bidi="fa-IR"/>
                    </w:rPr>
                    <w:t xml:space="preserve"> رسال</w:t>
                  </w:r>
                  <w:r w:rsidR="003C292A">
                    <w:rPr>
                      <w:rFonts w:hint="cs"/>
                      <w:szCs w:val="18"/>
                      <w:rtl/>
                      <w:lang w:bidi="fa-IR"/>
                    </w:rPr>
                    <w:t>ۀ</w:t>
                  </w:r>
                  <w:r w:rsidR="006632DA" w:rsidRPr="00307B6C">
                    <w:rPr>
                      <w:rFonts w:hint="cs"/>
                      <w:szCs w:val="18"/>
                      <w:rtl/>
                      <w:lang w:bidi="fa-IR"/>
                    </w:rPr>
                    <w:t xml:space="preserve"> دکتری</w:t>
                  </w:r>
                </w:p>
                <w:p w14:paraId="77FA8AE9" w14:textId="77777777" w:rsidR="00491BF4" w:rsidRPr="00307B6C" w:rsidRDefault="006632DA" w:rsidP="000811EF">
                  <w:pPr>
                    <w:rPr>
                      <w:noProof/>
                    </w:rPr>
                  </w:pPr>
                  <w:r w:rsidRPr="00307B6C">
                    <w:rPr>
                      <w:rFonts w:hint="cs"/>
                      <w:szCs w:val="18"/>
                      <w:rtl/>
                      <w:lang w:bidi="fa-IR"/>
                    </w:rPr>
                    <w:t xml:space="preserve"> 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1AFF804" w14:textId="77777777" w:rsidR="00491BF4" w:rsidRPr="00307B6C" w:rsidRDefault="00491BF4" w:rsidP="00F30D0D">
                  <w:pPr>
                    <w:rPr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CA9688" w14:textId="77777777" w:rsidR="00491BF4" w:rsidRPr="00307B6C" w:rsidRDefault="00491BF4" w:rsidP="00F30D0D">
                  <w:pPr>
                    <w:rPr>
                      <w:noProof/>
                    </w:rPr>
                  </w:pPr>
                </w:p>
              </w:tc>
            </w:tr>
          </w:tbl>
          <w:p w14:paraId="64E9555C" w14:textId="1674290E" w:rsidR="00A53775" w:rsidRPr="00307B6C" w:rsidRDefault="00614105" w:rsidP="000349F1"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A53775" w:rsidRPr="00307B6C">
              <w:rPr>
                <w:rFonts w:hint="cs"/>
                <w:b/>
                <w:bCs/>
                <w:sz w:val="20"/>
                <w:szCs w:val="20"/>
                <w:rtl/>
              </w:rPr>
              <w:t xml:space="preserve">نام و مشخصات كنترل كننده: </w:t>
            </w:r>
          </w:p>
          <w:p w14:paraId="667C8A7A" w14:textId="1F4EAFF0" w:rsidR="00A53775" w:rsidRPr="00307B6C" w:rsidRDefault="00614105" w:rsidP="000349F1"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A53775" w:rsidRPr="00307B6C">
              <w:rPr>
                <w:rFonts w:hint="cs"/>
                <w:b/>
                <w:bCs/>
                <w:sz w:val="20"/>
                <w:szCs w:val="20"/>
                <w:rtl/>
              </w:rPr>
              <w:t>امضا</w:t>
            </w:r>
            <w:r w:rsidR="000349F1" w:rsidRPr="00307B6C">
              <w:rPr>
                <w:rFonts w:hint="cs"/>
                <w:b/>
                <w:bCs/>
                <w:sz w:val="20"/>
                <w:szCs w:val="20"/>
                <w:rtl/>
              </w:rPr>
              <w:t>ء</w:t>
            </w:r>
            <w:r w:rsidR="00A53775" w:rsidRPr="00307B6C">
              <w:rPr>
                <w:rFonts w:hint="cs"/>
                <w:b/>
                <w:bCs/>
                <w:sz w:val="20"/>
                <w:szCs w:val="20"/>
                <w:rtl/>
              </w:rPr>
              <w:t xml:space="preserve"> و تاريخ:</w:t>
            </w:r>
          </w:p>
        </w:tc>
      </w:tr>
    </w:tbl>
    <w:p w14:paraId="790F3167" w14:textId="77777777" w:rsidR="00A945E4" w:rsidRPr="00307B6C" w:rsidRDefault="00A945E4" w:rsidP="00A53775">
      <w:pPr>
        <w:jc w:val="center"/>
        <w:rPr>
          <w:b/>
          <w:bCs/>
          <w:sz w:val="28"/>
          <w:szCs w:val="28"/>
          <w:rtl/>
        </w:rPr>
      </w:pPr>
    </w:p>
    <w:p w14:paraId="56E729BD" w14:textId="77777777" w:rsidR="00A53775" w:rsidRPr="00307B6C" w:rsidRDefault="00A53775" w:rsidP="00A945E4">
      <w:pPr>
        <w:jc w:val="center"/>
        <w:rPr>
          <w:b/>
          <w:bCs/>
          <w:sz w:val="28"/>
          <w:szCs w:val="28"/>
          <w:rtl/>
        </w:rPr>
      </w:pPr>
      <w:r w:rsidRPr="00307B6C">
        <w:rPr>
          <w:rFonts w:hint="cs"/>
          <w:b/>
          <w:bCs/>
          <w:sz w:val="28"/>
          <w:szCs w:val="28"/>
          <w:rtl/>
        </w:rPr>
        <w:lastRenderedPageBreak/>
        <w:t>« فــرم شماره ٢»</w:t>
      </w:r>
    </w:p>
    <w:p w14:paraId="7D391218" w14:textId="77777777" w:rsidR="00A53775" w:rsidRPr="00307B6C" w:rsidRDefault="00A53775" w:rsidP="00A53775">
      <w:pPr>
        <w:jc w:val="center"/>
        <w:rPr>
          <w:b/>
          <w:bCs/>
          <w:sz w:val="24"/>
          <w:szCs w:val="24"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1"/>
      </w:tblGrid>
      <w:tr w:rsidR="00A53775" w:rsidRPr="00307B6C" w14:paraId="25B698CF" w14:textId="77777777" w:rsidTr="00332208">
        <w:trPr>
          <w:trHeight w:val="10983"/>
        </w:trPr>
        <w:tc>
          <w:tcPr>
            <w:tcW w:w="10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82C24" w14:textId="40FDAEC2" w:rsidR="00A53775" w:rsidRPr="00307B6C" w:rsidRDefault="00A53775" w:rsidP="00F30D0D">
            <w:pPr>
              <w:jc w:val="center"/>
              <w:rPr>
                <w:sz w:val="24"/>
                <w:szCs w:val="24"/>
                <w:rtl/>
              </w:rPr>
            </w:pPr>
            <w:r w:rsidRPr="00307B6C">
              <w:rPr>
                <w:rFonts w:hint="cs"/>
                <w:sz w:val="24"/>
                <w:szCs w:val="24"/>
                <w:rtl/>
              </w:rPr>
              <w:t>ب</w:t>
            </w:r>
            <w:r w:rsidR="00F20AB3">
              <w:rPr>
                <w:rFonts w:hint="cs"/>
                <w:sz w:val="24"/>
                <w:szCs w:val="24"/>
                <w:rtl/>
              </w:rPr>
              <w:t>ا</w:t>
            </w:r>
            <w:r w:rsidRPr="00307B6C">
              <w:rPr>
                <w:rFonts w:hint="cs"/>
                <w:sz w:val="24"/>
                <w:szCs w:val="24"/>
                <w:rtl/>
              </w:rPr>
              <w:t>سمه تعالي</w:t>
            </w:r>
          </w:p>
          <w:p w14:paraId="4A4219A6" w14:textId="77777777" w:rsidR="00A53775" w:rsidRPr="00307B6C" w:rsidRDefault="00A53775" w:rsidP="00F30D0D">
            <w:pPr>
              <w:rPr>
                <w:sz w:val="24"/>
                <w:szCs w:val="24"/>
                <w:rtl/>
              </w:rPr>
            </w:pPr>
          </w:p>
          <w:p w14:paraId="64DED476" w14:textId="33968ADE" w:rsidR="00A53775" w:rsidRPr="00F20AB3" w:rsidRDefault="00A53775" w:rsidP="002E2A43">
            <w:pPr>
              <w:jc w:val="center"/>
              <w:rPr>
                <w:b/>
                <w:bCs/>
                <w:rtl/>
                <w:lang w:bidi="fa-IR"/>
              </w:rPr>
            </w:pPr>
            <w:r w:rsidRPr="00F20AB3">
              <w:rPr>
                <w:rFonts w:hint="cs"/>
                <w:b/>
                <w:bCs/>
                <w:rtl/>
              </w:rPr>
              <w:t>گواهي تأييد معدل، نمر</w:t>
            </w:r>
            <w:r w:rsidR="003C292A" w:rsidRPr="00F20AB3">
              <w:rPr>
                <w:rFonts w:hint="cs"/>
                <w:b/>
                <w:bCs/>
                <w:rtl/>
              </w:rPr>
              <w:t>ۀ</w:t>
            </w:r>
            <w:r w:rsidRPr="00F20AB3">
              <w:rPr>
                <w:rFonts w:hint="cs"/>
                <w:b/>
                <w:bCs/>
                <w:rtl/>
              </w:rPr>
              <w:t xml:space="preserve"> </w:t>
            </w:r>
            <w:r w:rsidR="002E2A43" w:rsidRPr="00F20AB3">
              <w:rPr>
                <w:rFonts w:hint="cs"/>
                <w:b/>
                <w:bCs/>
                <w:rtl/>
              </w:rPr>
              <w:t>پایان</w:t>
            </w:r>
            <w:r w:rsidR="003C292A" w:rsidRPr="00F20AB3">
              <w:rPr>
                <w:rFonts w:hint="cs"/>
                <w:b/>
                <w:bCs/>
                <w:rtl/>
              </w:rPr>
              <w:t>‌</w:t>
            </w:r>
            <w:r w:rsidR="002E2A43" w:rsidRPr="00F20AB3">
              <w:rPr>
                <w:rFonts w:hint="cs"/>
                <w:b/>
                <w:bCs/>
                <w:rtl/>
              </w:rPr>
              <w:t>نامه</w:t>
            </w:r>
            <w:r w:rsidRPr="00F20AB3">
              <w:rPr>
                <w:rFonts w:hint="cs"/>
                <w:b/>
                <w:bCs/>
                <w:rtl/>
              </w:rPr>
              <w:t xml:space="preserve"> و تاريخ فراغت از تحصيل متقاضيان ادامه تحصيل </w:t>
            </w:r>
            <w:r w:rsidR="003C292A" w:rsidRPr="00F20AB3">
              <w:rPr>
                <w:b/>
                <w:bCs/>
                <w:rtl/>
              </w:rPr>
              <w:br/>
            </w:r>
            <w:r w:rsidRPr="00F20AB3">
              <w:rPr>
                <w:rFonts w:hint="cs"/>
                <w:b/>
                <w:bCs/>
                <w:rtl/>
              </w:rPr>
              <w:t>در دوره</w:t>
            </w:r>
            <w:r w:rsidR="003C292A" w:rsidRPr="00F20AB3">
              <w:rPr>
                <w:rFonts w:hint="cs"/>
                <w:b/>
                <w:bCs/>
                <w:rtl/>
              </w:rPr>
              <w:t>‌</w:t>
            </w:r>
            <w:r w:rsidRPr="00F20AB3">
              <w:rPr>
                <w:rFonts w:hint="cs"/>
                <w:b/>
                <w:bCs/>
                <w:rtl/>
              </w:rPr>
              <w:t xml:space="preserve">هاي دكتري تخصصي </w:t>
            </w:r>
            <w:r w:rsidRPr="00F20AB3">
              <w:rPr>
                <w:rFonts w:hint="cs"/>
                <w:b/>
                <w:bCs/>
                <w:rtl/>
                <w:lang w:bidi="fa-IR"/>
              </w:rPr>
              <w:t>دانشگاه هنر</w:t>
            </w:r>
            <w:r w:rsidR="003C292A" w:rsidRPr="00F20AB3">
              <w:rPr>
                <w:rFonts w:hint="cs"/>
                <w:b/>
                <w:bCs/>
                <w:rtl/>
                <w:lang w:bidi="fa-IR"/>
              </w:rPr>
              <w:t xml:space="preserve"> ایران</w:t>
            </w:r>
            <w:r w:rsidRPr="00F20AB3">
              <w:rPr>
                <w:rFonts w:hint="cs"/>
                <w:b/>
                <w:bCs/>
                <w:rtl/>
                <w:lang w:bidi="fa-IR"/>
              </w:rPr>
              <w:t xml:space="preserve"> از طريق پذيرش برگزيدگان علمي </w:t>
            </w:r>
          </w:p>
          <w:p w14:paraId="5389A6EE" w14:textId="77777777" w:rsidR="00A53775" w:rsidRPr="00307B6C" w:rsidRDefault="00A53775" w:rsidP="00F30D0D">
            <w:pPr>
              <w:rPr>
                <w:sz w:val="24"/>
                <w:szCs w:val="24"/>
                <w:rtl/>
                <w:lang w:bidi="fa-IR"/>
              </w:rPr>
            </w:pPr>
          </w:p>
          <w:p w14:paraId="62D5E029" w14:textId="0EB15DE5" w:rsidR="00A53775" w:rsidRPr="00307B6C" w:rsidRDefault="00A53775" w:rsidP="00F30D0D">
            <w:pPr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307B6C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از: دانشگاه / مؤسس</w:t>
            </w:r>
            <w:r w:rsidR="003C292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ۀ</w:t>
            </w:r>
            <w:r w:rsidRPr="00307B6C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 آموزش عالي .....................</w:t>
            </w:r>
          </w:p>
          <w:p w14:paraId="42056DB8" w14:textId="77777777" w:rsidR="00A53775" w:rsidRPr="00307B6C" w:rsidRDefault="00A53775" w:rsidP="00F30D0D">
            <w:pPr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307B6C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به : مديريت تحصيلات تكميلي دانشگاه هنر </w:t>
            </w:r>
          </w:p>
          <w:p w14:paraId="654F0A1A" w14:textId="77777777" w:rsidR="00A53775" w:rsidRPr="00307B6C" w:rsidRDefault="00A53775" w:rsidP="00F30D0D">
            <w:pPr>
              <w:rPr>
                <w:sz w:val="24"/>
                <w:szCs w:val="24"/>
                <w:rtl/>
                <w:lang w:bidi="fa-IR"/>
              </w:rPr>
            </w:pPr>
          </w:p>
          <w:p w14:paraId="2443749E" w14:textId="24274677" w:rsidR="00A53775" w:rsidRPr="00307B6C" w:rsidRDefault="00A53775" w:rsidP="002E2A43">
            <w:pPr>
              <w:rPr>
                <w:sz w:val="24"/>
                <w:szCs w:val="24"/>
                <w:rtl/>
                <w:lang w:bidi="fa-IR"/>
              </w:rPr>
            </w:pPr>
            <w:r w:rsidRPr="00307B6C">
              <w:rPr>
                <w:rFonts w:hint="cs"/>
                <w:sz w:val="24"/>
                <w:szCs w:val="24"/>
                <w:rtl/>
                <w:lang w:bidi="fa-IR"/>
              </w:rPr>
              <w:t>ـ گواهي مي</w:t>
            </w:r>
            <w:r w:rsidR="003C292A">
              <w:rPr>
                <w:rFonts w:hint="cs"/>
                <w:sz w:val="24"/>
                <w:szCs w:val="24"/>
                <w:rtl/>
                <w:lang w:bidi="fa-IR"/>
              </w:rPr>
              <w:t>‌</w:t>
            </w:r>
            <w:r w:rsidRPr="00307B6C">
              <w:rPr>
                <w:rFonts w:hint="cs"/>
                <w:sz w:val="24"/>
                <w:szCs w:val="24"/>
                <w:rtl/>
                <w:lang w:bidi="fa-IR"/>
              </w:rPr>
              <w:t>شود</w:t>
            </w:r>
            <w:r w:rsidR="00614105"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  <w:r w:rsidRPr="00307B6C">
              <w:rPr>
                <w:rFonts w:hint="cs"/>
                <w:sz w:val="24"/>
                <w:szCs w:val="24"/>
                <w:rtl/>
                <w:lang w:bidi="fa-IR"/>
              </w:rPr>
              <w:t>خانم/آقاي ................</w:t>
            </w:r>
            <w:r w:rsidR="00FC0A16" w:rsidRPr="00307B6C">
              <w:rPr>
                <w:rFonts w:hint="cs"/>
                <w:sz w:val="24"/>
                <w:szCs w:val="24"/>
                <w:rtl/>
                <w:lang w:bidi="fa-IR"/>
              </w:rPr>
              <w:t>........</w:t>
            </w:r>
            <w:r w:rsidRPr="00307B6C">
              <w:rPr>
                <w:rFonts w:hint="cs"/>
                <w:sz w:val="24"/>
                <w:szCs w:val="24"/>
                <w:rtl/>
                <w:lang w:bidi="fa-IR"/>
              </w:rPr>
              <w:t>.</w:t>
            </w:r>
            <w:r w:rsidR="00E80C3D" w:rsidRPr="00307B6C">
              <w:rPr>
                <w:rFonts w:hint="cs"/>
                <w:sz w:val="24"/>
                <w:szCs w:val="24"/>
                <w:rtl/>
                <w:lang w:bidi="fa-IR"/>
              </w:rPr>
              <w:t>........</w:t>
            </w:r>
            <w:r w:rsidRPr="00307B6C">
              <w:rPr>
                <w:rFonts w:hint="cs"/>
                <w:sz w:val="24"/>
                <w:szCs w:val="24"/>
                <w:rtl/>
                <w:lang w:bidi="fa-IR"/>
              </w:rPr>
              <w:t>......... فرزند ..</w:t>
            </w:r>
            <w:r w:rsidR="00FC0A16" w:rsidRPr="00307B6C">
              <w:rPr>
                <w:rFonts w:hint="cs"/>
                <w:sz w:val="24"/>
                <w:szCs w:val="24"/>
                <w:rtl/>
                <w:lang w:bidi="fa-IR"/>
              </w:rPr>
              <w:t>..........</w:t>
            </w:r>
            <w:r w:rsidRPr="00307B6C">
              <w:rPr>
                <w:rFonts w:hint="cs"/>
                <w:sz w:val="24"/>
                <w:szCs w:val="24"/>
                <w:rtl/>
                <w:lang w:bidi="fa-IR"/>
              </w:rPr>
              <w:t>............... متولد ................. به شماره ملي .........................</w:t>
            </w:r>
            <w:r w:rsidR="00E80C3D" w:rsidRPr="00307B6C">
              <w:rPr>
                <w:rFonts w:hint="cs"/>
                <w:sz w:val="24"/>
                <w:szCs w:val="24"/>
                <w:rtl/>
                <w:lang w:bidi="fa-IR"/>
              </w:rPr>
              <w:t>.......</w:t>
            </w:r>
            <w:r w:rsidRPr="00307B6C">
              <w:rPr>
                <w:rFonts w:hint="cs"/>
                <w:sz w:val="24"/>
                <w:szCs w:val="24"/>
                <w:rtl/>
                <w:lang w:bidi="fa-IR"/>
              </w:rPr>
              <w:t>.......... صادره از .....</w:t>
            </w:r>
            <w:r w:rsidR="00E80C3D" w:rsidRPr="00307B6C">
              <w:rPr>
                <w:rFonts w:hint="cs"/>
                <w:sz w:val="24"/>
                <w:szCs w:val="24"/>
                <w:rtl/>
                <w:lang w:bidi="fa-IR"/>
              </w:rPr>
              <w:t>................</w:t>
            </w:r>
            <w:r w:rsidRPr="00307B6C">
              <w:rPr>
                <w:rFonts w:hint="cs"/>
                <w:sz w:val="24"/>
                <w:szCs w:val="24"/>
                <w:rtl/>
                <w:lang w:bidi="fa-IR"/>
              </w:rPr>
              <w:t xml:space="preserve">............. </w:t>
            </w:r>
            <w:r w:rsidR="003C292A">
              <w:rPr>
                <w:rFonts w:hint="cs"/>
                <w:sz w:val="24"/>
                <w:szCs w:val="24"/>
                <w:rtl/>
                <w:lang w:bidi="fa-IR"/>
              </w:rPr>
              <w:t xml:space="preserve">دانش‌آموختۀ </w:t>
            </w:r>
            <w:r w:rsidRPr="00307B6C">
              <w:rPr>
                <w:rFonts w:hint="cs"/>
                <w:sz w:val="24"/>
                <w:szCs w:val="24"/>
                <w:rtl/>
                <w:lang w:bidi="fa-IR"/>
              </w:rPr>
              <w:t>مقطع کارشناسی ارشد رشت</w:t>
            </w:r>
            <w:r w:rsidR="003C292A">
              <w:rPr>
                <w:rFonts w:hint="cs"/>
                <w:sz w:val="24"/>
                <w:szCs w:val="24"/>
                <w:rtl/>
                <w:lang w:bidi="fa-IR"/>
              </w:rPr>
              <w:t>ۀ</w:t>
            </w:r>
            <w:r w:rsidRPr="00307B6C">
              <w:rPr>
                <w:rFonts w:hint="cs"/>
                <w:sz w:val="24"/>
                <w:szCs w:val="24"/>
                <w:rtl/>
                <w:lang w:bidi="fa-IR"/>
              </w:rPr>
              <w:t xml:space="preserve"> ............</w:t>
            </w:r>
            <w:r w:rsidR="00332208" w:rsidRPr="00307B6C">
              <w:rPr>
                <w:rFonts w:hint="cs"/>
                <w:sz w:val="24"/>
                <w:szCs w:val="24"/>
                <w:rtl/>
                <w:lang w:bidi="fa-IR"/>
              </w:rPr>
              <w:t>..........................</w:t>
            </w:r>
            <w:r w:rsidRPr="00307B6C">
              <w:rPr>
                <w:rFonts w:hint="cs"/>
                <w:sz w:val="24"/>
                <w:szCs w:val="24"/>
                <w:rtl/>
                <w:lang w:bidi="fa-IR"/>
              </w:rPr>
              <w:t xml:space="preserve">.............. اين دانشگاه </w:t>
            </w:r>
            <w:r w:rsidR="003C292A">
              <w:rPr>
                <w:rFonts w:hint="cs"/>
                <w:sz w:val="24"/>
                <w:szCs w:val="24"/>
                <w:rtl/>
                <w:lang w:bidi="fa-IR"/>
              </w:rPr>
              <w:t>است</w:t>
            </w:r>
            <w:r w:rsidR="002E2A43" w:rsidRPr="00307B6C">
              <w:rPr>
                <w:rFonts w:hint="cs"/>
                <w:sz w:val="24"/>
                <w:szCs w:val="24"/>
                <w:rtl/>
                <w:lang w:bidi="fa-IR"/>
              </w:rPr>
              <w:t>.</w:t>
            </w:r>
            <w:r w:rsidRPr="00307B6C"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1D92FE58" w14:textId="77777777" w:rsidR="00BA5C27" w:rsidRPr="00307B6C" w:rsidRDefault="00BA5C27" w:rsidP="00332208">
            <w:pPr>
              <w:rPr>
                <w:sz w:val="24"/>
                <w:szCs w:val="24"/>
                <w:rtl/>
                <w:lang w:bidi="fa-IR"/>
              </w:rPr>
            </w:pPr>
          </w:p>
          <w:p w14:paraId="2B34277F" w14:textId="016E25C4" w:rsidR="00332208" w:rsidRPr="00307B6C" w:rsidRDefault="00332208" w:rsidP="00BA5C27">
            <w:pPr>
              <w:rPr>
                <w:sz w:val="24"/>
                <w:szCs w:val="24"/>
                <w:rtl/>
                <w:lang w:bidi="fa-IR"/>
              </w:rPr>
            </w:pPr>
            <w:r w:rsidRPr="00307B6C">
              <w:rPr>
                <w:rFonts w:hint="cs"/>
                <w:sz w:val="24"/>
                <w:szCs w:val="24"/>
                <w:rtl/>
                <w:lang w:bidi="fa-IR"/>
              </w:rPr>
              <w:t>ـ معدل كل دور</w:t>
            </w:r>
            <w:r w:rsidR="003C292A">
              <w:rPr>
                <w:rFonts w:hint="cs"/>
                <w:sz w:val="24"/>
                <w:szCs w:val="24"/>
                <w:rtl/>
                <w:lang w:bidi="fa-IR"/>
              </w:rPr>
              <w:t>ۀ</w:t>
            </w:r>
            <w:r w:rsidRPr="00307B6C">
              <w:rPr>
                <w:rFonts w:hint="cs"/>
                <w:sz w:val="24"/>
                <w:szCs w:val="24"/>
                <w:rtl/>
                <w:lang w:bidi="fa-IR"/>
              </w:rPr>
              <w:t xml:space="preserve"> تحصيلي ايشان</w:t>
            </w:r>
            <w:r w:rsidR="00614105"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  <w:r w:rsidRPr="00307B6C">
              <w:rPr>
                <w:rFonts w:hint="cs"/>
                <w:sz w:val="24"/>
                <w:szCs w:val="24"/>
                <w:rtl/>
                <w:lang w:bidi="fa-IR"/>
              </w:rPr>
              <w:t>(بدون احتساب نمر</w:t>
            </w:r>
            <w:r w:rsidR="003C292A">
              <w:rPr>
                <w:rFonts w:hint="cs"/>
                <w:sz w:val="24"/>
                <w:szCs w:val="24"/>
                <w:rtl/>
                <w:lang w:bidi="fa-IR"/>
              </w:rPr>
              <w:t>ۀ</w:t>
            </w:r>
            <w:r w:rsidRPr="00307B6C">
              <w:rPr>
                <w:rFonts w:hint="cs"/>
                <w:sz w:val="24"/>
                <w:szCs w:val="24"/>
                <w:rtl/>
                <w:lang w:bidi="fa-IR"/>
              </w:rPr>
              <w:t xml:space="preserve"> پايان نامه) .................... است. </w:t>
            </w:r>
          </w:p>
          <w:p w14:paraId="0ADC0F74" w14:textId="77777777" w:rsidR="00BA5C27" w:rsidRPr="00307B6C" w:rsidRDefault="00BA5C27" w:rsidP="00F30D0D">
            <w:pPr>
              <w:rPr>
                <w:sz w:val="24"/>
                <w:szCs w:val="24"/>
                <w:rtl/>
                <w:lang w:bidi="fa-IR"/>
              </w:rPr>
            </w:pPr>
          </w:p>
          <w:p w14:paraId="3749803A" w14:textId="6D185B67" w:rsidR="00A53775" w:rsidRPr="00307B6C" w:rsidRDefault="00A53775" w:rsidP="00BA5C27">
            <w:pPr>
              <w:rPr>
                <w:sz w:val="24"/>
                <w:szCs w:val="24"/>
                <w:rtl/>
                <w:lang w:bidi="fa-IR"/>
              </w:rPr>
            </w:pPr>
            <w:r w:rsidRPr="00307B6C">
              <w:rPr>
                <w:rFonts w:hint="cs"/>
                <w:sz w:val="24"/>
                <w:szCs w:val="24"/>
                <w:rtl/>
                <w:lang w:bidi="fa-IR"/>
              </w:rPr>
              <w:t>ـ تاريخ ورودي ايشان به دور</w:t>
            </w:r>
            <w:r w:rsidR="003C292A">
              <w:rPr>
                <w:rFonts w:hint="cs"/>
                <w:sz w:val="24"/>
                <w:szCs w:val="24"/>
                <w:rtl/>
                <w:lang w:bidi="fa-IR"/>
              </w:rPr>
              <w:t>ۀ</w:t>
            </w:r>
            <w:r w:rsidRPr="00307B6C">
              <w:rPr>
                <w:rFonts w:hint="cs"/>
                <w:sz w:val="24"/>
                <w:szCs w:val="24"/>
                <w:rtl/>
                <w:lang w:bidi="fa-IR"/>
              </w:rPr>
              <w:t xml:space="preserve"> كارشناسي ارشد ...................... و تاريخ فارغ ا</w:t>
            </w:r>
            <w:r w:rsidR="000F78F1" w:rsidRPr="00307B6C">
              <w:rPr>
                <w:rFonts w:hint="cs"/>
                <w:sz w:val="24"/>
                <w:szCs w:val="24"/>
                <w:rtl/>
                <w:lang w:bidi="fa-IR"/>
              </w:rPr>
              <w:t xml:space="preserve">لتحصيلي ............... </w:t>
            </w:r>
            <w:r w:rsidR="003C292A">
              <w:rPr>
                <w:rFonts w:hint="cs"/>
                <w:sz w:val="24"/>
                <w:szCs w:val="24"/>
                <w:rtl/>
                <w:lang w:bidi="fa-IR"/>
              </w:rPr>
              <w:t xml:space="preserve">است </w:t>
            </w:r>
            <w:r w:rsidR="000F78F1" w:rsidRPr="00307B6C">
              <w:rPr>
                <w:rFonts w:hint="cs"/>
                <w:sz w:val="24"/>
                <w:szCs w:val="24"/>
                <w:rtl/>
                <w:lang w:bidi="fa-IR"/>
              </w:rPr>
              <w:t>/ خواهد بود.</w:t>
            </w:r>
            <w:r w:rsidRPr="00307B6C"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  <w:r w:rsidR="00E80806" w:rsidRPr="00307B6C">
              <w:rPr>
                <w:rFonts w:hint="cs"/>
                <w:sz w:val="24"/>
                <w:szCs w:val="24"/>
                <w:rtl/>
                <w:lang w:bidi="fa-IR"/>
              </w:rPr>
              <w:t>(روز/ماه/ سال)</w:t>
            </w:r>
          </w:p>
          <w:p w14:paraId="19C8F58F" w14:textId="77777777" w:rsidR="00BA5C27" w:rsidRPr="00307B6C" w:rsidRDefault="00BA5C27" w:rsidP="00332208">
            <w:pPr>
              <w:rPr>
                <w:sz w:val="24"/>
                <w:szCs w:val="24"/>
                <w:rtl/>
                <w:lang w:bidi="fa-IR"/>
              </w:rPr>
            </w:pPr>
          </w:p>
          <w:p w14:paraId="4D81232C" w14:textId="4DD21877" w:rsidR="00A53775" w:rsidRPr="00307B6C" w:rsidRDefault="00A53775" w:rsidP="00BA5C27">
            <w:pPr>
              <w:rPr>
                <w:sz w:val="24"/>
                <w:szCs w:val="24"/>
                <w:rtl/>
                <w:lang w:bidi="fa-IR"/>
              </w:rPr>
            </w:pPr>
            <w:r w:rsidRPr="00307B6C">
              <w:rPr>
                <w:rFonts w:hint="cs"/>
                <w:sz w:val="24"/>
                <w:szCs w:val="24"/>
                <w:rtl/>
                <w:lang w:bidi="fa-IR"/>
              </w:rPr>
              <w:t>ـ طول دور</w:t>
            </w:r>
            <w:r w:rsidR="003C292A">
              <w:rPr>
                <w:rFonts w:hint="cs"/>
                <w:sz w:val="24"/>
                <w:szCs w:val="24"/>
                <w:rtl/>
                <w:lang w:bidi="fa-IR"/>
              </w:rPr>
              <w:t>ۀ</w:t>
            </w:r>
            <w:r w:rsidRPr="00307B6C">
              <w:rPr>
                <w:rFonts w:hint="cs"/>
                <w:sz w:val="24"/>
                <w:szCs w:val="24"/>
                <w:rtl/>
                <w:lang w:bidi="fa-IR"/>
              </w:rPr>
              <w:t xml:space="preserve"> تحصيل ايشان </w:t>
            </w:r>
            <w:r w:rsidR="00332208" w:rsidRPr="00307B6C">
              <w:rPr>
                <w:rFonts w:hint="cs"/>
                <w:sz w:val="24"/>
                <w:szCs w:val="24"/>
                <w:rtl/>
                <w:lang w:bidi="fa-IR"/>
              </w:rPr>
              <w:t>.........</w:t>
            </w:r>
            <w:r w:rsidRPr="00307B6C">
              <w:rPr>
                <w:rFonts w:hint="cs"/>
                <w:sz w:val="24"/>
                <w:szCs w:val="24"/>
                <w:rtl/>
                <w:lang w:bidi="fa-IR"/>
              </w:rPr>
              <w:t xml:space="preserve"> نيمسال بوده است. </w:t>
            </w:r>
          </w:p>
          <w:p w14:paraId="6E2F3FF9" w14:textId="77777777" w:rsidR="00BA5C27" w:rsidRPr="00307B6C" w:rsidRDefault="00BA5C27" w:rsidP="00F30D0D">
            <w:pPr>
              <w:rPr>
                <w:sz w:val="24"/>
                <w:szCs w:val="24"/>
                <w:rtl/>
                <w:lang w:bidi="fa-IR"/>
              </w:rPr>
            </w:pPr>
          </w:p>
          <w:p w14:paraId="25B6305D" w14:textId="5C6F992F" w:rsidR="00A53775" w:rsidRPr="00307B6C" w:rsidRDefault="00A53775" w:rsidP="00BA5C27">
            <w:pPr>
              <w:rPr>
                <w:sz w:val="24"/>
                <w:szCs w:val="24"/>
                <w:rtl/>
                <w:lang w:bidi="fa-IR"/>
              </w:rPr>
            </w:pPr>
            <w:r w:rsidRPr="00307B6C">
              <w:rPr>
                <w:rFonts w:hint="cs"/>
                <w:sz w:val="24"/>
                <w:szCs w:val="24"/>
                <w:rtl/>
                <w:lang w:bidi="fa-IR"/>
              </w:rPr>
              <w:t xml:space="preserve">ـ نمره </w:t>
            </w:r>
            <w:r w:rsidR="00BA5C27" w:rsidRPr="00307B6C">
              <w:rPr>
                <w:rFonts w:hint="cs"/>
                <w:sz w:val="24"/>
                <w:szCs w:val="24"/>
                <w:rtl/>
                <w:lang w:bidi="fa-IR"/>
              </w:rPr>
              <w:t>یا درج</w:t>
            </w:r>
            <w:r w:rsidR="003C292A">
              <w:rPr>
                <w:rFonts w:hint="cs"/>
                <w:sz w:val="24"/>
                <w:szCs w:val="24"/>
                <w:rtl/>
                <w:lang w:bidi="fa-IR"/>
              </w:rPr>
              <w:t>ۀ</w:t>
            </w:r>
            <w:r w:rsidR="00BA5C27" w:rsidRPr="00307B6C"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  <w:r w:rsidRPr="00307B6C">
              <w:rPr>
                <w:rFonts w:hint="cs"/>
                <w:sz w:val="24"/>
                <w:szCs w:val="24"/>
                <w:rtl/>
                <w:lang w:bidi="fa-IR"/>
              </w:rPr>
              <w:t>پايان</w:t>
            </w:r>
            <w:r w:rsidR="003C292A">
              <w:rPr>
                <w:rFonts w:hint="cs"/>
                <w:sz w:val="24"/>
                <w:szCs w:val="24"/>
                <w:rtl/>
                <w:lang w:bidi="fa-IR"/>
              </w:rPr>
              <w:t>‌</w:t>
            </w:r>
            <w:r w:rsidRPr="00307B6C">
              <w:rPr>
                <w:rFonts w:hint="cs"/>
                <w:sz w:val="24"/>
                <w:szCs w:val="24"/>
                <w:rtl/>
                <w:lang w:bidi="fa-IR"/>
              </w:rPr>
              <w:t>نام</w:t>
            </w:r>
            <w:r w:rsidR="003C292A">
              <w:rPr>
                <w:rFonts w:hint="cs"/>
                <w:sz w:val="24"/>
                <w:szCs w:val="24"/>
                <w:rtl/>
                <w:lang w:bidi="fa-IR"/>
              </w:rPr>
              <w:t>ۀ</w:t>
            </w:r>
            <w:r w:rsidRPr="00307B6C">
              <w:rPr>
                <w:rFonts w:hint="cs"/>
                <w:sz w:val="24"/>
                <w:szCs w:val="24"/>
                <w:rtl/>
                <w:lang w:bidi="fa-IR"/>
              </w:rPr>
              <w:t xml:space="preserve"> تحصيلي</w:t>
            </w:r>
            <w:r w:rsidR="00A945E4" w:rsidRPr="00307B6C">
              <w:rPr>
                <w:rFonts w:hint="cs"/>
                <w:sz w:val="24"/>
                <w:szCs w:val="24"/>
                <w:rtl/>
                <w:lang w:bidi="fa-IR"/>
              </w:rPr>
              <w:t xml:space="preserve"> دور</w:t>
            </w:r>
            <w:r w:rsidR="003C292A">
              <w:rPr>
                <w:rFonts w:hint="cs"/>
                <w:sz w:val="24"/>
                <w:szCs w:val="24"/>
                <w:rtl/>
                <w:lang w:bidi="fa-IR"/>
              </w:rPr>
              <w:t>ۀ</w:t>
            </w:r>
            <w:r w:rsidR="00A945E4" w:rsidRPr="00307B6C">
              <w:rPr>
                <w:rFonts w:hint="cs"/>
                <w:sz w:val="24"/>
                <w:szCs w:val="24"/>
                <w:rtl/>
                <w:lang w:bidi="fa-IR"/>
              </w:rPr>
              <w:t xml:space="preserve"> كارشناسي ارشد</w:t>
            </w:r>
            <w:r w:rsidRPr="00307B6C">
              <w:rPr>
                <w:rFonts w:hint="cs"/>
                <w:sz w:val="24"/>
                <w:szCs w:val="24"/>
                <w:rtl/>
                <w:lang w:bidi="fa-IR"/>
              </w:rPr>
              <w:t xml:space="preserve"> ثبت</w:t>
            </w:r>
            <w:r w:rsidR="003C292A">
              <w:rPr>
                <w:rFonts w:hint="cs"/>
                <w:sz w:val="24"/>
                <w:szCs w:val="24"/>
                <w:rtl/>
                <w:lang w:bidi="fa-IR"/>
              </w:rPr>
              <w:t>‌</w:t>
            </w:r>
            <w:r w:rsidRPr="00307B6C">
              <w:rPr>
                <w:rFonts w:hint="cs"/>
                <w:sz w:val="24"/>
                <w:szCs w:val="24"/>
                <w:rtl/>
                <w:lang w:bidi="fa-IR"/>
              </w:rPr>
              <w:t>شده در آموزش دانشگاه ..</w:t>
            </w:r>
            <w:r w:rsidR="00BA5C27" w:rsidRPr="00307B6C">
              <w:rPr>
                <w:rFonts w:hint="cs"/>
                <w:sz w:val="24"/>
                <w:szCs w:val="24"/>
                <w:rtl/>
                <w:lang w:bidi="fa-IR"/>
              </w:rPr>
              <w:t>......</w:t>
            </w:r>
            <w:r w:rsidRPr="00307B6C">
              <w:rPr>
                <w:rFonts w:hint="cs"/>
                <w:sz w:val="24"/>
                <w:szCs w:val="24"/>
                <w:rtl/>
                <w:lang w:bidi="fa-IR"/>
              </w:rPr>
              <w:t xml:space="preserve">......... </w:t>
            </w:r>
            <w:r w:rsidR="003C292A">
              <w:rPr>
                <w:rFonts w:hint="cs"/>
                <w:sz w:val="24"/>
                <w:szCs w:val="24"/>
                <w:rtl/>
                <w:lang w:bidi="fa-IR"/>
              </w:rPr>
              <w:t>است</w:t>
            </w:r>
            <w:r w:rsidRPr="00307B6C">
              <w:rPr>
                <w:rFonts w:hint="cs"/>
                <w:sz w:val="24"/>
                <w:szCs w:val="24"/>
                <w:rtl/>
                <w:lang w:bidi="fa-IR"/>
              </w:rPr>
              <w:t xml:space="preserve">. </w:t>
            </w:r>
          </w:p>
          <w:p w14:paraId="596A31D5" w14:textId="77777777" w:rsidR="00BA5C27" w:rsidRPr="00307B6C" w:rsidRDefault="00BA5C27" w:rsidP="00DE0B85">
            <w:pPr>
              <w:rPr>
                <w:sz w:val="24"/>
                <w:szCs w:val="24"/>
                <w:lang w:bidi="fa-IR"/>
              </w:rPr>
            </w:pPr>
          </w:p>
          <w:p w14:paraId="5A068E3F" w14:textId="64192655" w:rsidR="00332208" w:rsidRPr="00307B6C" w:rsidRDefault="00332208" w:rsidP="00D15249">
            <w:pPr>
              <w:rPr>
                <w:sz w:val="24"/>
                <w:szCs w:val="24"/>
                <w:rtl/>
                <w:lang w:bidi="fa-IR"/>
              </w:rPr>
            </w:pPr>
            <w:r w:rsidRPr="00307B6C">
              <w:rPr>
                <w:rFonts w:hint="cs"/>
                <w:sz w:val="24"/>
                <w:szCs w:val="24"/>
                <w:rtl/>
                <w:lang w:bidi="fa-IR"/>
              </w:rPr>
              <w:t>بر اساس ت</w:t>
            </w:r>
            <w:r w:rsidR="00D15249" w:rsidRPr="00307B6C">
              <w:rPr>
                <w:rFonts w:hint="cs"/>
                <w:sz w:val="24"/>
                <w:szCs w:val="24"/>
                <w:rtl/>
                <w:lang w:bidi="fa-IR"/>
              </w:rPr>
              <w:t>أ</w:t>
            </w:r>
            <w:r w:rsidRPr="00307B6C">
              <w:rPr>
                <w:rFonts w:hint="cs"/>
                <w:sz w:val="24"/>
                <w:szCs w:val="24"/>
                <w:rtl/>
                <w:lang w:bidi="fa-IR"/>
              </w:rPr>
              <w:t>ييدي</w:t>
            </w:r>
            <w:r w:rsidR="003C292A">
              <w:rPr>
                <w:rFonts w:hint="cs"/>
                <w:sz w:val="24"/>
                <w:szCs w:val="24"/>
                <w:rtl/>
                <w:lang w:bidi="fa-IR"/>
              </w:rPr>
              <w:t>ۀ</w:t>
            </w:r>
            <w:r w:rsidRPr="00307B6C">
              <w:rPr>
                <w:rFonts w:hint="cs"/>
                <w:sz w:val="24"/>
                <w:szCs w:val="24"/>
                <w:rtl/>
                <w:lang w:bidi="fa-IR"/>
              </w:rPr>
              <w:t xml:space="preserve"> تحصيلي كارشناسي، معدل كل كارشناسي ايشان ......</w:t>
            </w:r>
            <w:r w:rsidR="00E80C3D" w:rsidRPr="00307B6C">
              <w:rPr>
                <w:rFonts w:hint="cs"/>
                <w:sz w:val="24"/>
                <w:szCs w:val="24"/>
                <w:rtl/>
                <w:lang w:bidi="fa-IR"/>
              </w:rPr>
              <w:t>..........</w:t>
            </w:r>
            <w:r w:rsidRPr="00307B6C">
              <w:rPr>
                <w:rFonts w:hint="cs"/>
                <w:sz w:val="24"/>
                <w:szCs w:val="24"/>
                <w:rtl/>
                <w:lang w:bidi="fa-IR"/>
              </w:rPr>
              <w:t xml:space="preserve">........ </w:t>
            </w:r>
            <w:r w:rsidR="00702704" w:rsidRPr="00307B6C">
              <w:rPr>
                <w:rFonts w:hint="cs"/>
                <w:sz w:val="24"/>
                <w:szCs w:val="24"/>
                <w:rtl/>
                <w:lang w:bidi="fa-IR"/>
              </w:rPr>
              <w:t>و طول دور</w:t>
            </w:r>
            <w:r w:rsidR="003C292A">
              <w:rPr>
                <w:rFonts w:hint="cs"/>
                <w:sz w:val="24"/>
                <w:szCs w:val="24"/>
                <w:rtl/>
                <w:lang w:bidi="fa-IR"/>
              </w:rPr>
              <w:t>ۀ</w:t>
            </w:r>
            <w:r w:rsidR="00702704" w:rsidRPr="00307B6C"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  <w:r w:rsidR="00DE0B85" w:rsidRPr="00307B6C">
              <w:rPr>
                <w:rFonts w:hint="cs"/>
                <w:sz w:val="24"/>
                <w:szCs w:val="24"/>
                <w:rtl/>
                <w:lang w:bidi="fa-IR"/>
              </w:rPr>
              <w:t>تحصيل وي ...</w:t>
            </w:r>
            <w:r w:rsidR="00BA5C27" w:rsidRPr="00307B6C">
              <w:rPr>
                <w:rFonts w:hint="cs"/>
                <w:sz w:val="24"/>
                <w:szCs w:val="24"/>
                <w:rtl/>
                <w:lang w:bidi="fa-IR"/>
              </w:rPr>
              <w:t>.......</w:t>
            </w:r>
            <w:r w:rsidR="00DE0B85" w:rsidRPr="00307B6C">
              <w:rPr>
                <w:rFonts w:hint="cs"/>
                <w:sz w:val="24"/>
                <w:szCs w:val="24"/>
                <w:rtl/>
                <w:lang w:bidi="fa-IR"/>
              </w:rPr>
              <w:t>........... نيمسال و</w:t>
            </w:r>
            <w:r w:rsidR="00A945E4" w:rsidRPr="00307B6C"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  <w:r w:rsidR="003C292A">
              <w:rPr>
                <w:rFonts w:hint="cs"/>
                <w:sz w:val="24"/>
                <w:szCs w:val="24"/>
                <w:rtl/>
                <w:lang w:bidi="fa-IR"/>
              </w:rPr>
              <w:t xml:space="preserve">دانش‌آموخته </w:t>
            </w:r>
            <w:r w:rsidR="00A945E4" w:rsidRPr="00307B6C">
              <w:rPr>
                <w:rFonts w:hint="cs"/>
                <w:sz w:val="24"/>
                <w:szCs w:val="24"/>
                <w:rtl/>
                <w:lang w:bidi="fa-IR"/>
              </w:rPr>
              <w:t>از دانشگاه /م</w:t>
            </w:r>
            <w:r w:rsidR="00D15249" w:rsidRPr="00307B6C">
              <w:rPr>
                <w:rFonts w:hint="cs"/>
                <w:sz w:val="24"/>
                <w:szCs w:val="24"/>
                <w:rtl/>
                <w:lang w:bidi="fa-IR"/>
              </w:rPr>
              <w:t>ؤ</w:t>
            </w:r>
            <w:r w:rsidR="00A945E4" w:rsidRPr="00307B6C">
              <w:rPr>
                <w:rFonts w:hint="cs"/>
                <w:sz w:val="24"/>
                <w:szCs w:val="24"/>
                <w:rtl/>
                <w:lang w:bidi="fa-IR"/>
              </w:rPr>
              <w:t xml:space="preserve">سسه ............................................................... </w:t>
            </w:r>
            <w:r w:rsidR="003C292A">
              <w:rPr>
                <w:rFonts w:hint="cs"/>
                <w:sz w:val="24"/>
                <w:szCs w:val="24"/>
                <w:rtl/>
                <w:lang w:bidi="fa-IR"/>
              </w:rPr>
              <w:t xml:space="preserve"> است.</w:t>
            </w:r>
          </w:p>
          <w:p w14:paraId="488BE6DF" w14:textId="77777777" w:rsidR="00A53775" w:rsidRPr="00307B6C" w:rsidRDefault="00A53775" w:rsidP="00F30D0D">
            <w:pPr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14:paraId="2FE53BF3" w14:textId="33E07DF8" w:rsidR="00A53775" w:rsidRPr="00307B6C" w:rsidRDefault="00A53775" w:rsidP="00332208">
            <w:pPr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307B6C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مدير امور آموزشي </w:t>
            </w:r>
            <w:r w:rsidR="00332208" w:rsidRPr="00307B6C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/مدير تحصيلات تكميلي د</w:t>
            </w:r>
            <w:r w:rsidRPr="00307B6C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انشگاه </w:t>
            </w:r>
          </w:p>
          <w:p w14:paraId="08399FDD" w14:textId="771525DC" w:rsidR="00A53775" w:rsidRPr="00307B6C" w:rsidRDefault="00614105" w:rsidP="00E80C3D">
            <w:pPr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A53775" w:rsidRPr="00307B6C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تاريخ،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A53775" w:rsidRPr="00307B6C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مهر و امضاء </w:t>
            </w:r>
            <w:r w:rsidR="00A53775" w:rsidRPr="00307B6C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ab/>
            </w:r>
            <w:r w:rsidR="00A53775" w:rsidRPr="00307B6C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ab/>
            </w:r>
            <w:r w:rsidR="00A53775" w:rsidRPr="00307B6C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ab/>
            </w:r>
            <w:r w:rsidR="00A53775" w:rsidRPr="00307B6C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ab/>
            </w:r>
            <w:r w:rsidR="00A53775" w:rsidRPr="00307B6C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ab/>
            </w:r>
            <w:r w:rsidR="00A53775" w:rsidRPr="00307B6C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ab/>
            </w:r>
          </w:p>
        </w:tc>
      </w:tr>
    </w:tbl>
    <w:p w14:paraId="69110787" w14:textId="77777777" w:rsidR="00A53775" w:rsidRPr="00307B6C" w:rsidRDefault="00A53775" w:rsidP="00A53775">
      <w:pPr>
        <w:jc w:val="center"/>
        <w:rPr>
          <w:sz w:val="24"/>
          <w:szCs w:val="24"/>
          <w:rtl/>
        </w:rPr>
      </w:pPr>
    </w:p>
    <w:p w14:paraId="4D5AA713" w14:textId="77777777" w:rsidR="00A53775" w:rsidRPr="00307B6C" w:rsidRDefault="00A53775" w:rsidP="00A53775">
      <w:pPr>
        <w:rPr>
          <w:sz w:val="24"/>
          <w:szCs w:val="24"/>
          <w:rtl/>
        </w:rPr>
      </w:pPr>
    </w:p>
    <w:p w14:paraId="29C8665C" w14:textId="77777777" w:rsidR="008F51B1" w:rsidRPr="00307B6C" w:rsidRDefault="008F51B1" w:rsidP="008F51B1">
      <w:pPr>
        <w:rPr>
          <w:sz w:val="24"/>
          <w:szCs w:val="24"/>
          <w:rtl/>
        </w:rPr>
      </w:pPr>
    </w:p>
    <w:p w14:paraId="080BA4D4" w14:textId="77777777" w:rsidR="00A53775" w:rsidRPr="00307B6C" w:rsidRDefault="00A53775" w:rsidP="00A53775">
      <w:pPr>
        <w:jc w:val="center"/>
        <w:rPr>
          <w:sz w:val="24"/>
          <w:szCs w:val="24"/>
        </w:rPr>
      </w:pPr>
    </w:p>
    <w:p w14:paraId="41BEFE7B" w14:textId="77777777" w:rsidR="00A53775" w:rsidRPr="00307B6C" w:rsidRDefault="00A53775" w:rsidP="00A53775">
      <w:pPr>
        <w:rPr>
          <w:sz w:val="24"/>
          <w:szCs w:val="24"/>
          <w:rtl/>
          <w:lang w:bidi="fa-IR"/>
        </w:rPr>
      </w:pPr>
    </w:p>
    <w:p w14:paraId="573587A1" w14:textId="3A154DAB" w:rsidR="00A53775" w:rsidRPr="00F20AB3" w:rsidRDefault="0017683B" w:rsidP="00A53775">
      <w:pPr>
        <w:jc w:val="center"/>
        <w:rPr>
          <w:b/>
          <w:bCs/>
          <w:sz w:val="24"/>
          <w:szCs w:val="24"/>
          <w:rtl/>
          <w:lang w:bidi="fa-IR"/>
        </w:rPr>
      </w:pPr>
      <w:r w:rsidRPr="00F20AB3">
        <w:rPr>
          <w:rFonts w:hint="cs"/>
          <w:b/>
          <w:bCs/>
          <w:sz w:val="24"/>
          <w:szCs w:val="24"/>
          <w:rtl/>
          <w:lang w:bidi="fa-IR"/>
        </w:rPr>
        <w:lastRenderedPageBreak/>
        <w:t>جدول 1</w:t>
      </w:r>
      <w:r w:rsidR="00BF65CD">
        <w:rPr>
          <w:rFonts w:hint="cs"/>
          <w:b/>
          <w:bCs/>
          <w:sz w:val="24"/>
          <w:szCs w:val="24"/>
          <w:rtl/>
          <w:lang w:bidi="fa-IR"/>
        </w:rPr>
        <w:t>)</w:t>
      </w:r>
      <w:r w:rsidRPr="00F20AB3">
        <w:rPr>
          <w:rFonts w:hint="cs"/>
          <w:b/>
          <w:bCs/>
          <w:sz w:val="24"/>
          <w:szCs w:val="24"/>
          <w:rtl/>
          <w:lang w:bidi="fa-IR"/>
        </w:rPr>
        <w:t xml:space="preserve"> نحو</w:t>
      </w:r>
      <w:r w:rsidR="004152BF" w:rsidRPr="00F20AB3">
        <w:rPr>
          <w:rFonts w:hint="cs"/>
          <w:b/>
          <w:bCs/>
          <w:sz w:val="24"/>
          <w:szCs w:val="24"/>
          <w:rtl/>
          <w:lang w:bidi="fa-IR"/>
        </w:rPr>
        <w:t>ۀ</w:t>
      </w:r>
      <w:r w:rsidRPr="00F20AB3">
        <w:rPr>
          <w:rFonts w:hint="cs"/>
          <w:b/>
          <w:bCs/>
          <w:sz w:val="24"/>
          <w:szCs w:val="24"/>
          <w:rtl/>
          <w:lang w:bidi="fa-IR"/>
        </w:rPr>
        <w:t xml:space="preserve"> محاسبه امتیاز</w:t>
      </w:r>
      <w:r w:rsidR="004152BF" w:rsidRPr="00F20AB3">
        <w:rPr>
          <w:rFonts w:hint="cs"/>
          <w:b/>
          <w:bCs/>
          <w:sz w:val="24"/>
          <w:szCs w:val="24"/>
          <w:rtl/>
          <w:lang w:bidi="fa-IR"/>
        </w:rPr>
        <w:t>های</w:t>
      </w:r>
      <w:r w:rsidRPr="00F20AB3">
        <w:rPr>
          <w:rFonts w:hint="cs"/>
          <w:b/>
          <w:bCs/>
          <w:sz w:val="24"/>
          <w:szCs w:val="24"/>
          <w:rtl/>
          <w:lang w:bidi="fa-IR"/>
        </w:rPr>
        <w:t xml:space="preserve"> پژوهشی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70"/>
        <w:gridCol w:w="4372"/>
        <w:gridCol w:w="705"/>
        <w:gridCol w:w="843"/>
        <w:gridCol w:w="1661"/>
        <w:gridCol w:w="810"/>
      </w:tblGrid>
      <w:tr w:rsidR="0017683B" w:rsidRPr="00307B6C" w14:paraId="35F47D5D" w14:textId="77777777" w:rsidTr="00570FAD">
        <w:tc>
          <w:tcPr>
            <w:tcW w:w="674" w:type="dxa"/>
          </w:tcPr>
          <w:p w14:paraId="3BA10840" w14:textId="77777777" w:rsidR="0017683B" w:rsidRPr="00307B6C" w:rsidRDefault="001F460D" w:rsidP="0017683B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307B6C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4536" w:type="dxa"/>
          </w:tcPr>
          <w:p w14:paraId="2BC65425" w14:textId="77777777" w:rsidR="0017683B" w:rsidRPr="00307B6C" w:rsidRDefault="001F460D" w:rsidP="0017683B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307B6C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نوع فعالیت</w:t>
            </w:r>
          </w:p>
        </w:tc>
        <w:tc>
          <w:tcPr>
            <w:tcW w:w="708" w:type="dxa"/>
          </w:tcPr>
          <w:p w14:paraId="7296E18F" w14:textId="77777777" w:rsidR="0017683B" w:rsidRPr="00307B6C" w:rsidRDefault="001F460D" w:rsidP="0017683B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307B6C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حداقل امتیاز</w:t>
            </w:r>
          </w:p>
        </w:tc>
        <w:tc>
          <w:tcPr>
            <w:tcW w:w="851" w:type="dxa"/>
          </w:tcPr>
          <w:p w14:paraId="21582E27" w14:textId="77777777" w:rsidR="0017683B" w:rsidRPr="00307B6C" w:rsidRDefault="001F460D" w:rsidP="0017683B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307B6C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حداکثر امتیاز</w:t>
            </w:r>
          </w:p>
        </w:tc>
        <w:tc>
          <w:tcPr>
            <w:tcW w:w="1701" w:type="dxa"/>
          </w:tcPr>
          <w:p w14:paraId="4EEF43BE" w14:textId="7BC9951F" w:rsidR="0017683B" w:rsidRPr="00307B6C" w:rsidRDefault="004152BF" w:rsidP="0017683B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نحوۀ </w:t>
            </w:r>
            <w:r w:rsidR="001F460D" w:rsidRPr="00307B6C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ارزیابی</w:t>
            </w:r>
          </w:p>
        </w:tc>
        <w:tc>
          <w:tcPr>
            <w:tcW w:w="817" w:type="dxa"/>
          </w:tcPr>
          <w:p w14:paraId="4C06A4FE" w14:textId="77777777" w:rsidR="0017683B" w:rsidRPr="00307B6C" w:rsidRDefault="001F460D" w:rsidP="0017683B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307B6C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امتیاز مکتسبه</w:t>
            </w:r>
          </w:p>
        </w:tc>
      </w:tr>
      <w:tr w:rsidR="0017683B" w:rsidRPr="00307B6C" w14:paraId="077D2491" w14:textId="77777777" w:rsidTr="00570FAD">
        <w:tc>
          <w:tcPr>
            <w:tcW w:w="674" w:type="dxa"/>
          </w:tcPr>
          <w:p w14:paraId="7F7A317F" w14:textId="77777777" w:rsidR="0017683B" w:rsidRPr="00307B6C" w:rsidRDefault="001F460D" w:rsidP="0017683B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 w:rsidRPr="00307B6C">
              <w:rPr>
                <w:rFonts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536" w:type="dxa"/>
          </w:tcPr>
          <w:p w14:paraId="0DC9D7BD" w14:textId="77777777" w:rsidR="0017683B" w:rsidRPr="00307B6C" w:rsidRDefault="001F460D" w:rsidP="001F460D">
            <w:pPr>
              <w:rPr>
                <w:sz w:val="20"/>
                <w:szCs w:val="20"/>
                <w:rtl/>
                <w:lang w:bidi="fa-IR"/>
              </w:rPr>
            </w:pPr>
            <w:r w:rsidRPr="00307B6C">
              <w:rPr>
                <w:rFonts w:hint="cs"/>
                <w:sz w:val="20"/>
                <w:szCs w:val="20"/>
                <w:rtl/>
                <w:lang w:bidi="fa-IR"/>
              </w:rPr>
              <w:t>1ـ1ـ مقالات علمی ـ پژوهشی (داخلی و خارجی) مرتبط با پایان</w:t>
            </w:r>
            <w:r w:rsidRPr="00307B6C">
              <w:rPr>
                <w:rFonts w:hint="cs"/>
                <w:sz w:val="20"/>
                <w:szCs w:val="20"/>
                <w:rtl/>
                <w:lang w:bidi="fa-IR"/>
              </w:rPr>
              <w:softHyphen/>
              <w:t>نامه</w:t>
            </w:r>
          </w:p>
          <w:p w14:paraId="13663838" w14:textId="77777777" w:rsidR="001F460D" w:rsidRPr="00307B6C" w:rsidRDefault="001F460D" w:rsidP="001F460D">
            <w:pPr>
              <w:rPr>
                <w:sz w:val="20"/>
                <w:szCs w:val="20"/>
                <w:rtl/>
                <w:lang w:bidi="fa-IR"/>
              </w:rPr>
            </w:pPr>
            <w:r w:rsidRPr="00307B6C">
              <w:rPr>
                <w:rFonts w:hint="cs"/>
                <w:sz w:val="20"/>
                <w:szCs w:val="20"/>
                <w:rtl/>
                <w:lang w:bidi="fa-IR"/>
              </w:rPr>
              <w:t>1ـ2ـ گواهی ثبت اختراع مورد تأیید سازمان پژوهش</w:t>
            </w:r>
            <w:r w:rsidRPr="00307B6C">
              <w:rPr>
                <w:rFonts w:hint="cs"/>
                <w:sz w:val="20"/>
                <w:szCs w:val="20"/>
                <w:rtl/>
                <w:lang w:bidi="fa-IR"/>
              </w:rPr>
              <w:softHyphen/>
              <w:t>های علمی و صنعتی ایران</w:t>
            </w:r>
          </w:p>
          <w:p w14:paraId="5387658E" w14:textId="718977CC" w:rsidR="001F460D" w:rsidRPr="00307B6C" w:rsidRDefault="001F460D" w:rsidP="002E2A43">
            <w:pPr>
              <w:rPr>
                <w:sz w:val="20"/>
                <w:szCs w:val="20"/>
                <w:rtl/>
                <w:lang w:bidi="fa-IR"/>
              </w:rPr>
            </w:pPr>
            <w:r w:rsidRPr="00307B6C">
              <w:rPr>
                <w:rFonts w:hint="cs"/>
                <w:sz w:val="20"/>
                <w:szCs w:val="20"/>
                <w:rtl/>
                <w:lang w:bidi="fa-IR"/>
              </w:rPr>
              <w:t xml:space="preserve">1ـ3ـ برگزیدگی در </w:t>
            </w:r>
            <w:r w:rsidR="002E2A43" w:rsidRPr="00307B6C">
              <w:rPr>
                <w:rFonts w:hint="cs"/>
                <w:sz w:val="20"/>
                <w:szCs w:val="20"/>
                <w:rtl/>
                <w:lang w:bidi="fa-IR"/>
              </w:rPr>
              <w:t>جشنواره</w:t>
            </w:r>
            <w:r w:rsidR="004152BF">
              <w:rPr>
                <w:rFonts w:hint="cs"/>
                <w:sz w:val="20"/>
                <w:szCs w:val="20"/>
                <w:rtl/>
                <w:lang w:bidi="fa-IR"/>
              </w:rPr>
              <w:t>‌</w:t>
            </w:r>
            <w:r w:rsidR="002E2A43" w:rsidRPr="00307B6C">
              <w:rPr>
                <w:rFonts w:hint="cs"/>
                <w:sz w:val="20"/>
                <w:szCs w:val="20"/>
                <w:rtl/>
                <w:lang w:bidi="fa-IR"/>
              </w:rPr>
              <w:t>های</w:t>
            </w:r>
            <w:r w:rsidRPr="00307B6C">
              <w:rPr>
                <w:rFonts w:hint="cs"/>
                <w:sz w:val="20"/>
                <w:szCs w:val="20"/>
                <w:rtl/>
                <w:lang w:bidi="fa-IR"/>
              </w:rPr>
              <w:t xml:space="preserve"> علمی معتبر </w:t>
            </w:r>
            <w:r w:rsidR="002E2A43" w:rsidRPr="00307B6C">
              <w:rPr>
                <w:rFonts w:hint="cs"/>
                <w:sz w:val="20"/>
                <w:szCs w:val="20"/>
                <w:rtl/>
                <w:lang w:bidi="fa-IR"/>
              </w:rPr>
              <w:t>بین</w:t>
            </w:r>
            <w:r w:rsidR="004152BF">
              <w:rPr>
                <w:rFonts w:hint="cs"/>
                <w:sz w:val="20"/>
                <w:szCs w:val="20"/>
                <w:rtl/>
                <w:lang w:bidi="fa-IR"/>
              </w:rPr>
              <w:t>‌</w:t>
            </w:r>
            <w:r w:rsidR="002E2A43" w:rsidRPr="00307B6C">
              <w:rPr>
                <w:rFonts w:hint="cs"/>
                <w:sz w:val="20"/>
                <w:szCs w:val="20"/>
                <w:rtl/>
                <w:lang w:bidi="fa-IR"/>
              </w:rPr>
              <w:t>المللی</w:t>
            </w:r>
            <w:r w:rsidRPr="00307B6C">
              <w:rPr>
                <w:rFonts w:hint="cs"/>
                <w:sz w:val="20"/>
                <w:szCs w:val="20"/>
                <w:rtl/>
                <w:lang w:bidi="fa-IR"/>
              </w:rPr>
              <w:t xml:space="preserve"> خوارزمی، فارابی، رازی و</w:t>
            </w:r>
            <w:r w:rsidR="002E2A43" w:rsidRPr="00307B6C">
              <w:rPr>
                <w:rFonts w:hint="cs"/>
                <w:sz w:val="20"/>
                <w:szCs w:val="20"/>
                <w:rtl/>
                <w:lang w:bidi="fa-IR"/>
              </w:rPr>
              <w:t xml:space="preserve"> ابن سینا</w:t>
            </w:r>
          </w:p>
        </w:tc>
        <w:tc>
          <w:tcPr>
            <w:tcW w:w="708" w:type="dxa"/>
          </w:tcPr>
          <w:p w14:paraId="0C4FCEAF" w14:textId="77777777" w:rsidR="007B6291" w:rsidRPr="00307B6C" w:rsidRDefault="001F460D" w:rsidP="0017683B">
            <w:pPr>
              <w:jc w:val="center"/>
              <w:rPr>
                <w:sz w:val="20"/>
                <w:szCs w:val="20"/>
                <w:lang w:bidi="fa-IR"/>
              </w:rPr>
            </w:pPr>
            <w:r w:rsidRPr="00307B6C">
              <w:rPr>
                <w:rFonts w:hint="cs"/>
                <w:sz w:val="20"/>
                <w:szCs w:val="20"/>
                <w:rtl/>
                <w:lang w:bidi="fa-IR"/>
              </w:rPr>
              <w:t>7</w:t>
            </w:r>
          </w:p>
          <w:p w14:paraId="6CB8B7BC" w14:textId="77777777" w:rsidR="0017683B" w:rsidRPr="00307B6C" w:rsidRDefault="001F460D" w:rsidP="007B6291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 w:rsidRPr="00307B6C">
              <w:rPr>
                <w:rFonts w:hint="cs"/>
                <w:sz w:val="20"/>
                <w:szCs w:val="20"/>
                <w:rtl/>
                <w:lang w:bidi="fa-IR"/>
              </w:rPr>
              <w:t>امتیاز</w:t>
            </w:r>
          </w:p>
        </w:tc>
        <w:tc>
          <w:tcPr>
            <w:tcW w:w="851" w:type="dxa"/>
          </w:tcPr>
          <w:p w14:paraId="056D8EED" w14:textId="77777777" w:rsidR="0017683B" w:rsidRPr="00307B6C" w:rsidRDefault="001F460D" w:rsidP="0017683B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 w:rsidRPr="00307B6C">
              <w:rPr>
                <w:rFonts w:hint="cs"/>
                <w:sz w:val="20"/>
                <w:szCs w:val="20"/>
                <w:rtl/>
                <w:lang w:bidi="fa-IR"/>
              </w:rPr>
              <w:t>40</w:t>
            </w:r>
          </w:p>
        </w:tc>
        <w:tc>
          <w:tcPr>
            <w:tcW w:w="1701" w:type="dxa"/>
          </w:tcPr>
          <w:p w14:paraId="5710D5AA" w14:textId="77777777" w:rsidR="0017683B" w:rsidRPr="00307B6C" w:rsidRDefault="001F460D" w:rsidP="001F460D">
            <w:pPr>
              <w:rPr>
                <w:sz w:val="20"/>
                <w:szCs w:val="20"/>
                <w:rtl/>
                <w:lang w:bidi="fa-IR"/>
              </w:rPr>
            </w:pPr>
            <w:r w:rsidRPr="00307B6C">
              <w:rPr>
                <w:rFonts w:hint="cs"/>
                <w:sz w:val="20"/>
                <w:szCs w:val="20"/>
                <w:rtl/>
                <w:lang w:bidi="fa-IR"/>
              </w:rPr>
              <w:t>ـ هر مقاله تا 7 امتیاز</w:t>
            </w:r>
          </w:p>
          <w:p w14:paraId="3BE1C41C" w14:textId="5CF7C115" w:rsidR="001F460D" w:rsidRPr="00307B6C" w:rsidRDefault="001F460D" w:rsidP="002E2A43">
            <w:pPr>
              <w:rPr>
                <w:sz w:val="20"/>
                <w:szCs w:val="20"/>
                <w:rtl/>
                <w:lang w:bidi="fa-IR"/>
              </w:rPr>
            </w:pPr>
            <w:r w:rsidRPr="00307B6C">
              <w:rPr>
                <w:rFonts w:hint="cs"/>
                <w:sz w:val="20"/>
                <w:szCs w:val="20"/>
                <w:rtl/>
                <w:lang w:bidi="fa-IR"/>
              </w:rPr>
              <w:t xml:space="preserve">ـ گواهی ثبت اختراع </w:t>
            </w:r>
            <w:r w:rsidR="002E2A43" w:rsidRPr="00307B6C">
              <w:rPr>
                <w:rFonts w:hint="cs"/>
                <w:sz w:val="20"/>
                <w:szCs w:val="20"/>
                <w:rtl/>
                <w:lang w:bidi="fa-IR"/>
              </w:rPr>
              <w:t>بین</w:t>
            </w:r>
            <w:r w:rsidR="004152BF">
              <w:rPr>
                <w:rFonts w:hint="cs"/>
                <w:sz w:val="20"/>
                <w:szCs w:val="20"/>
                <w:rtl/>
                <w:lang w:bidi="fa-IR"/>
              </w:rPr>
              <w:t>‌</w:t>
            </w:r>
            <w:r w:rsidR="002E2A43" w:rsidRPr="00307B6C">
              <w:rPr>
                <w:rFonts w:hint="cs"/>
                <w:sz w:val="20"/>
                <w:szCs w:val="20"/>
                <w:rtl/>
                <w:lang w:bidi="fa-IR"/>
              </w:rPr>
              <w:t>المللی</w:t>
            </w:r>
            <w:r w:rsidRPr="00307B6C">
              <w:rPr>
                <w:rFonts w:hint="cs"/>
                <w:sz w:val="20"/>
                <w:szCs w:val="20"/>
                <w:rtl/>
                <w:lang w:bidi="fa-IR"/>
              </w:rPr>
              <w:t xml:space="preserve"> تا 7 و داخلی تا 5 امتیاز</w:t>
            </w:r>
          </w:p>
          <w:p w14:paraId="5F2D287B" w14:textId="3D0D9A56" w:rsidR="001F460D" w:rsidRPr="00307B6C" w:rsidRDefault="001F460D" w:rsidP="002E2A43">
            <w:pPr>
              <w:rPr>
                <w:sz w:val="20"/>
                <w:szCs w:val="20"/>
                <w:rtl/>
                <w:lang w:bidi="fa-IR"/>
              </w:rPr>
            </w:pPr>
            <w:r w:rsidRPr="00307B6C">
              <w:rPr>
                <w:rFonts w:hint="cs"/>
                <w:sz w:val="20"/>
                <w:szCs w:val="20"/>
                <w:rtl/>
                <w:lang w:bidi="fa-IR"/>
              </w:rPr>
              <w:t xml:space="preserve">ـ برگزیدگی داخلی تا 3 و </w:t>
            </w:r>
            <w:r w:rsidR="002E2A43" w:rsidRPr="00307B6C">
              <w:rPr>
                <w:rFonts w:hint="cs"/>
                <w:sz w:val="20"/>
                <w:szCs w:val="20"/>
                <w:rtl/>
                <w:lang w:bidi="fa-IR"/>
              </w:rPr>
              <w:t>بین</w:t>
            </w:r>
            <w:r w:rsidR="004152BF">
              <w:rPr>
                <w:rFonts w:hint="cs"/>
                <w:sz w:val="20"/>
                <w:szCs w:val="20"/>
                <w:rtl/>
                <w:lang w:bidi="fa-IR"/>
              </w:rPr>
              <w:t>‌</w:t>
            </w:r>
            <w:r w:rsidR="002E2A43" w:rsidRPr="00307B6C">
              <w:rPr>
                <w:rFonts w:hint="cs"/>
                <w:sz w:val="20"/>
                <w:szCs w:val="20"/>
                <w:rtl/>
                <w:lang w:bidi="fa-IR"/>
              </w:rPr>
              <w:t>المللی</w:t>
            </w:r>
            <w:r w:rsidRPr="00307B6C">
              <w:rPr>
                <w:rFonts w:hint="cs"/>
                <w:sz w:val="20"/>
                <w:szCs w:val="20"/>
                <w:rtl/>
                <w:lang w:bidi="fa-IR"/>
              </w:rPr>
              <w:t xml:space="preserve"> تا 7 امتیاز</w:t>
            </w:r>
          </w:p>
        </w:tc>
        <w:tc>
          <w:tcPr>
            <w:tcW w:w="817" w:type="dxa"/>
          </w:tcPr>
          <w:p w14:paraId="6276ED5E" w14:textId="77777777" w:rsidR="0017683B" w:rsidRPr="00307B6C" w:rsidRDefault="0017683B" w:rsidP="0017683B">
            <w:pPr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  <w:tr w:rsidR="0017683B" w:rsidRPr="00307B6C" w14:paraId="770090DC" w14:textId="77777777" w:rsidTr="00570FAD">
        <w:tc>
          <w:tcPr>
            <w:tcW w:w="674" w:type="dxa"/>
          </w:tcPr>
          <w:p w14:paraId="66F073FD" w14:textId="77777777" w:rsidR="0017683B" w:rsidRPr="00307B6C" w:rsidRDefault="001F460D" w:rsidP="0017683B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 w:rsidRPr="00307B6C">
              <w:rPr>
                <w:rFonts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536" w:type="dxa"/>
          </w:tcPr>
          <w:p w14:paraId="319E9C49" w14:textId="0BC36849" w:rsidR="0017683B" w:rsidRPr="00307B6C" w:rsidRDefault="001F460D" w:rsidP="002E2A43">
            <w:pPr>
              <w:rPr>
                <w:sz w:val="20"/>
                <w:szCs w:val="20"/>
                <w:rtl/>
                <w:lang w:bidi="fa-IR"/>
              </w:rPr>
            </w:pPr>
            <w:r w:rsidRPr="00307B6C">
              <w:rPr>
                <w:rFonts w:hint="cs"/>
                <w:sz w:val="20"/>
                <w:szCs w:val="20"/>
                <w:rtl/>
                <w:lang w:bidi="fa-IR"/>
              </w:rPr>
              <w:t xml:space="preserve">مقالات علمی ـ ترویجی مرتبط با </w:t>
            </w:r>
            <w:r w:rsidR="002E2A43" w:rsidRPr="00307B6C">
              <w:rPr>
                <w:rFonts w:hint="cs"/>
                <w:sz w:val="20"/>
                <w:szCs w:val="20"/>
                <w:rtl/>
                <w:lang w:bidi="fa-IR"/>
              </w:rPr>
              <w:t>پایان</w:t>
            </w:r>
            <w:r w:rsidR="003C292A">
              <w:rPr>
                <w:rFonts w:hint="cs"/>
                <w:sz w:val="20"/>
                <w:szCs w:val="20"/>
                <w:rtl/>
                <w:lang w:bidi="fa-IR"/>
              </w:rPr>
              <w:t>‌</w:t>
            </w:r>
            <w:r w:rsidR="002E2A43" w:rsidRPr="00307B6C">
              <w:rPr>
                <w:rFonts w:hint="cs"/>
                <w:sz w:val="20"/>
                <w:szCs w:val="20"/>
                <w:rtl/>
                <w:lang w:bidi="fa-IR"/>
              </w:rPr>
              <w:t>نامه</w:t>
            </w:r>
          </w:p>
        </w:tc>
        <w:tc>
          <w:tcPr>
            <w:tcW w:w="708" w:type="dxa"/>
          </w:tcPr>
          <w:p w14:paraId="2CDE5B29" w14:textId="77777777" w:rsidR="0017683B" w:rsidRPr="00307B6C" w:rsidRDefault="001F460D" w:rsidP="0017683B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 w:rsidRPr="00307B6C">
              <w:rPr>
                <w:rFonts w:hint="cs"/>
                <w:sz w:val="20"/>
                <w:szCs w:val="20"/>
                <w:rtl/>
                <w:lang w:bidi="fa-IR"/>
              </w:rPr>
              <w:t>ـ</w:t>
            </w:r>
          </w:p>
        </w:tc>
        <w:tc>
          <w:tcPr>
            <w:tcW w:w="851" w:type="dxa"/>
          </w:tcPr>
          <w:p w14:paraId="695C0809" w14:textId="336233AA" w:rsidR="0017683B" w:rsidRPr="00307B6C" w:rsidRDefault="001F460D" w:rsidP="0017683B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 w:rsidRPr="00307B6C">
              <w:rPr>
                <w:rFonts w:hint="cs"/>
                <w:sz w:val="20"/>
                <w:szCs w:val="20"/>
                <w:rtl/>
                <w:lang w:bidi="fa-IR"/>
              </w:rPr>
              <w:t>6</w:t>
            </w:r>
            <w:r w:rsidR="00614105"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  <w:r w:rsidRPr="00307B6C">
              <w:rPr>
                <w:rFonts w:hint="cs"/>
                <w:sz w:val="20"/>
                <w:szCs w:val="20"/>
                <w:rtl/>
                <w:lang w:bidi="fa-IR"/>
              </w:rPr>
              <w:t>امتیاز</w:t>
            </w:r>
          </w:p>
        </w:tc>
        <w:tc>
          <w:tcPr>
            <w:tcW w:w="1701" w:type="dxa"/>
          </w:tcPr>
          <w:p w14:paraId="0AAD40CD" w14:textId="77777777" w:rsidR="0017683B" w:rsidRPr="00307B6C" w:rsidRDefault="001F460D" w:rsidP="001F460D">
            <w:pPr>
              <w:rPr>
                <w:sz w:val="20"/>
                <w:szCs w:val="20"/>
                <w:rtl/>
                <w:lang w:bidi="fa-IR"/>
              </w:rPr>
            </w:pPr>
            <w:r w:rsidRPr="00307B6C">
              <w:rPr>
                <w:rFonts w:hint="cs"/>
                <w:sz w:val="20"/>
                <w:szCs w:val="20"/>
                <w:rtl/>
                <w:lang w:bidi="fa-IR"/>
              </w:rPr>
              <w:t>هر مقاله تا 3 امتیاز</w:t>
            </w:r>
          </w:p>
        </w:tc>
        <w:tc>
          <w:tcPr>
            <w:tcW w:w="817" w:type="dxa"/>
          </w:tcPr>
          <w:p w14:paraId="339BB1CB" w14:textId="77777777" w:rsidR="0017683B" w:rsidRPr="00307B6C" w:rsidRDefault="0017683B" w:rsidP="0017683B">
            <w:pPr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  <w:tr w:rsidR="0017683B" w:rsidRPr="00307B6C" w14:paraId="2BD70EC2" w14:textId="77777777" w:rsidTr="00570FAD">
        <w:tc>
          <w:tcPr>
            <w:tcW w:w="674" w:type="dxa"/>
          </w:tcPr>
          <w:p w14:paraId="6BC23923" w14:textId="77777777" w:rsidR="0017683B" w:rsidRPr="00307B6C" w:rsidRDefault="001F460D" w:rsidP="0017683B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 w:rsidRPr="00307B6C">
              <w:rPr>
                <w:rFonts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4536" w:type="dxa"/>
          </w:tcPr>
          <w:p w14:paraId="1516DF3D" w14:textId="77777777" w:rsidR="0017683B" w:rsidRPr="00307B6C" w:rsidRDefault="001F460D" w:rsidP="001F460D">
            <w:pPr>
              <w:rPr>
                <w:sz w:val="20"/>
                <w:szCs w:val="20"/>
                <w:rtl/>
                <w:lang w:bidi="fa-IR"/>
              </w:rPr>
            </w:pPr>
            <w:r w:rsidRPr="00307B6C">
              <w:rPr>
                <w:rFonts w:hint="cs"/>
                <w:sz w:val="20"/>
                <w:szCs w:val="20"/>
                <w:rtl/>
                <w:lang w:bidi="fa-IR"/>
              </w:rPr>
              <w:t>مقالات چاپ شده در کنفرانس</w:t>
            </w:r>
            <w:r w:rsidRPr="00307B6C">
              <w:rPr>
                <w:rFonts w:hint="cs"/>
                <w:sz w:val="20"/>
                <w:szCs w:val="20"/>
                <w:rtl/>
                <w:lang w:bidi="fa-IR"/>
              </w:rPr>
              <w:softHyphen/>
              <w:t>های معتبر (داخلی یا خارجی)</w:t>
            </w:r>
          </w:p>
        </w:tc>
        <w:tc>
          <w:tcPr>
            <w:tcW w:w="708" w:type="dxa"/>
          </w:tcPr>
          <w:p w14:paraId="297EF3D0" w14:textId="77777777" w:rsidR="0017683B" w:rsidRPr="00307B6C" w:rsidRDefault="001F460D" w:rsidP="0017683B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 w:rsidRPr="00307B6C">
              <w:rPr>
                <w:rFonts w:hint="cs"/>
                <w:sz w:val="20"/>
                <w:szCs w:val="20"/>
                <w:rtl/>
                <w:lang w:bidi="fa-IR"/>
              </w:rPr>
              <w:t>ـ</w:t>
            </w:r>
          </w:p>
        </w:tc>
        <w:tc>
          <w:tcPr>
            <w:tcW w:w="851" w:type="dxa"/>
          </w:tcPr>
          <w:p w14:paraId="065C4570" w14:textId="0BCA00C7" w:rsidR="0017683B" w:rsidRPr="00307B6C" w:rsidRDefault="001F460D" w:rsidP="0017683B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 w:rsidRPr="00307B6C">
              <w:rPr>
                <w:rFonts w:hint="cs"/>
                <w:sz w:val="20"/>
                <w:szCs w:val="20"/>
                <w:rtl/>
                <w:lang w:bidi="fa-IR"/>
              </w:rPr>
              <w:t>4</w:t>
            </w:r>
            <w:r w:rsidR="00614105"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  <w:r w:rsidRPr="00307B6C">
              <w:rPr>
                <w:rFonts w:hint="cs"/>
                <w:sz w:val="20"/>
                <w:szCs w:val="20"/>
                <w:rtl/>
                <w:lang w:bidi="fa-IR"/>
              </w:rPr>
              <w:t>امتیاز</w:t>
            </w:r>
          </w:p>
        </w:tc>
        <w:tc>
          <w:tcPr>
            <w:tcW w:w="1701" w:type="dxa"/>
          </w:tcPr>
          <w:p w14:paraId="1CE0891F" w14:textId="77777777" w:rsidR="0017683B" w:rsidRPr="00307B6C" w:rsidRDefault="001F460D" w:rsidP="001F460D">
            <w:pPr>
              <w:rPr>
                <w:sz w:val="20"/>
                <w:szCs w:val="20"/>
                <w:rtl/>
                <w:lang w:bidi="fa-IR"/>
              </w:rPr>
            </w:pPr>
            <w:r w:rsidRPr="00307B6C">
              <w:rPr>
                <w:rFonts w:hint="cs"/>
                <w:sz w:val="20"/>
                <w:szCs w:val="20"/>
                <w:rtl/>
                <w:lang w:bidi="fa-IR"/>
              </w:rPr>
              <w:t>خارجی تا 2 و داخلی 1 امتیاز</w:t>
            </w:r>
          </w:p>
        </w:tc>
        <w:tc>
          <w:tcPr>
            <w:tcW w:w="817" w:type="dxa"/>
          </w:tcPr>
          <w:p w14:paraId="6CF91CE9" w14:textId="77777777" w:rsidR="0017683B" w:rsidRPr="00307B6C" w:rsidRDefault="0017683B" w:rsidP="0017683B">
            <w:pPr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  <w:tr w:rsidR="0017683B" w:rsidRPr="00307B6C" w14:paraId="5DDB7F67" w14:textId="77777777" w:rsidTr="00570FAD">
        <w:tc>
          <w:tcPr>
            <w:tcW w:w="674" w:type="dxa"/>
          </w:tcPr>
          <w:p w14:paraId="745DE28B" w14:textId="77777777" w:rsidR="0017683B" w:rsidRPr="00307B6C" w:rsidRDefault="001F460D" w:rsidP="0017683B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 w:rsidRPr="00307B6C">
              <w:rPr>
                <w:rFonts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4536" w:type="dxa"/>
          </w:tcPr>
          <w:p w14:paraId="50C8E5EE" w14:textId="0EB115FB" w:rsidR="0017683B" w:rsidRPr="00307B6C" w:rsidRDefault="001F460D" w:rsidP="001F460D">
            <w:pPr>
              <w:rPr>
                <w:sz w:val="20"/>
                <w:szCs w:val="20"/>
                <w:rtl/>
                <w:lang w:bidi="fa-IR"/>
              </w:rPr>
            </w:pPr>
            <w:r w:rsidRPr="00307B6C">
              <w:rPr>
                <w:rFonts w:hint="cs"/>
                <w:sz w:val="20"/>
                <w:szCs w:val="20"/>
                <w:rtl/>
                <w:lang w:bidi="fa-IR"/>
              </w:rPr>
              <w:t>تألیف یا ترجمه کتاب مرتبط با رشت</w:t>
            </w:r>
            <w:r w:rsidR="003C292A">
              <w:rPr>
                <w:rFonts w:hint="cs"/>
                <w:sz w:val="20"/>
                <w:szCs w:val="20"/>
                <w:rtl/>
                <w:lang w:bidi="fa-IR"/>
              </w:rPr>
              <w:t>ۀ</w:t>
            </w:r>
            <w:r w:rsidRPr="00307B6C">
              <w:rPr>
                <w:rFonts w:hint="cs"/>
                <w:sz w:val="20"/>
                <w:szCs w:val="20"/>
                <w:rtl/>
                <w:lang w:bidi="fa-IR"/>
              </w:rPr>
              <w:t xml:space="preserve"> تحصیلی</w:t>
            </w:r>
          </w:p>
        </w:tc>
        <w:tc>
          <w:tcPr>
            <w:tcW w:w="708" w:type="dxa"/>
          </w:tcPr>
          <w:p w14:paraId="4629C9FB" w14:textId="77777777" w:rsidR="0017683B" w:rsidRPr="00307B6C" w:rsidRDefault="001F460D" w:rsidP="0017683B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 w:rsidRPr="00307B6C">
              <w:rPr>
                <w:rFonts w:hint="cs"/>
                <w:sz w:val="20"/>
                <w:szCs w:val="20"/>
                <w:rtl/>
                <w:lang w:bidi="fa-IR"/>
              </w:rPr>
              <w:t>ـ</w:t>
            </w:r>
          </w:p>
        </w:tc>
        <w:tc>
          <w:tcPr>
            <w:tcW w:w="851" w:type="dxa"/>
          </w:tcPr>
          <w:p w14:paraId="4C3678F3" w14:textId="2C427042" w:rsidR="0017683B" w:rsidRPr="00307B6C" w:rsidRDefault="001F460D" w:rsidP="0017683B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 w:rsidRPr="00307B6C">
              <w:rPr>
                <w:rFonts w:hint="cs"/>
                <w:sz w:val="20"/>
                <w:szCs w:val="20"/>
                <w:rtl/>
                <w:lang w:bidi="fa-IR"/>
              </w:rPr>
              <w:t>4</w:t>
            </w:r>
            <w:r w:rsidR="00614105"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  <w:r w:rsidRPr="00307B6C">
              <w:rPr>
                <w:rFonts w:hint="cs"/>
                <w:sz w:val="20"/>
                <w:szCs w:val="20"/>
                <w:rtl/>
                <w:lang w:bidi="fa-IR"/>
              </w:rPr>
              <w:t>امتیاز</w:t>
            </w:r>
          </w:p>
        </w:tc>
        <w:tc>
          <w:tcPr>
            <w:tcW w:w="1701" w:type="dxa"/>
          </w:tcPr>
          <w:p w14:paraId="60CAE927" w14:textId="77777777" w:rsidR="0017683B" w:rsidRPr="00307B6C" w:rsidRDefault="001F460D" w:rsidP="001F460D">
            <w:pPr>
              <w:rPr>
                <w:sz w:val="20"/>
                <w:szCs w:val="20"/>
                <w:rtl/>
                <w:lang w:bidi="fa-IR"/>
              </w:rPr>
            </w:pPr>
            <w:r w:rsidRPr="00307B6C">
              <w:rPr>
                <w:rFonts w:hint="cs"/>
                <w:sz w:val="20"/>
                <w:szCs w:val="20"/>
                <w:rtl/>
                <w:lang w:bidi="fa-IR"/>
              </w:rPr>
              <w:t xml:space="preserve">ـ </w:t>
            </w:r>
          </w:p>
        </w:tc>
        <w:tc>
          <w:tcPr>
            <w:tcW w:w="817" w:type="dxa"/>
          </w:tcPr>
          <w:p w14:paraId="635F6611" w14:textId="77777777" w:rsidR="0017683B" w:rsidRPr="00307B6C" w:rsidRDefault="0017683B" w:rsidP="0017683B">
            <w:pPr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  <w:tr w:rsidR="0017683B" w:rsidRPr="00307B6C" w14:paraId="7D0C9A0B" w14:textId="77777777" w:rsidTr="00570FAD">
        <w:tc>
          <w:tcPr>
            <w:tcW w:w="674" w:type="dxa"/>
          </w:tcPr>
          <w:p w14:paraId="48B37B78" w14:textId="77777777" w:rsidR="0017683B" w:rsidRPr="00307B6C" w:rsidRDefault="001F460D" w:rsidP="0017683B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 w:rsidRPr="00307B6C">
              <w:rPr>
                <w:rFonts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4536" w:type="dxa"/>
          </w:tcPr>
          <w:p w14:paraId="28947766" w14:textId="5D1C398A" w:rsidR="0017683B" w:rsidRPr="00307B6C" w:rsidRDefault="001F460D" w:rsidP="002E2A43">
            <w:pPr>
              <w:rPr>
                <w:sz w:val="20"/>
                <w:szCs w:val="20"/>
                <w:rtl/>
                <w:lang w:bidi="fa-IR"/>
              </w:rPr>
            </w:pPr>
            <w:r w:rsidRPr="00307B6C">
              <w:rPr>
                <w:rFonts w:hint="cs"/>
                <w:sz w:val="20"/>
                <w:szCs w:val="20"/>
                <w:rtl/>
                <w:lang w:bidi="fa-IR"/>
              </w:rPr>
              <w:t xml:space="preserve">کیفیت </w:t>
            </w:r>
            <w:r w:rsidR="002E2A43" w:rsidRPr="00307B6C">
              <w:rPr>
                <w:rFonts w:hint="cs"/>
                <w:sz w:val="20"/>
                <w:szCs w:val="20"/>
                <w:rtl/>
                <w:lang w:bidi="fa-IR"/>
              </w:rPr>
              <w:t>پایان</w:t>
            </w:r>
            <w:r w:rsidR="003C292A">
              <w:rPr>
                <w:rFonts w:hint="cs"/>
                <w:sz w:val="20"/>
                <w:szCs w:val="20"/>
                <w:rtl/>
                <w:lang w:bidi="fa-IR"/>
              </w:rPr>
              <w:t>‌</w:t>
            </w:r>
            <w:r w:rsidR="002E2A43" w:rsidRPr="00307B6C">
              <w:rPr>
                <w:rFonts w:hint="cs"/>
                <w:sz w:val="20"/>
                <w:szCs w:val="20"/>
                <w:rtl/>
                <w:lang w:bidi="fa-IR"/>
              </w:rPr>
              <w:t>نام</w:t>
            </w:r>
            <w:r w:rsidR="003C292A">
              <w:rPr>
                <w:rFonts w:hint="cs"/>
                <w:sz w:val="20"/>
                <w:szCs w:val="20"/>
                <w:rtl/>
                <w:lang w:bidi="fa-IR"/>
              </w:rPr>
              <w:t>ۀ</w:t>
            </w:r>
            <w:r w:rsidRPr="00307B6C">
              <w:rPr>
                <w:rFonts w:hint="cs"/>
                <w:sz w:val="20"/>
                <w:szCs w:val="20"/>
                <w:rtl/>
                <w:lang w:bidi="fa-IR"/>
              </w:rPr>
              <w:t xml:space="preserve"> کارشناسی ارشد </w:t>
            </w:r>
          </w:p>
        </w:tc>
        <w:tc>
          <w:tcPr>
            <w:tcW w:w="708" w:type="dxa"/>
          </w:tcPr>
          <w:p w14:paraId="62B53E7F" w14:textId="77777777" w:rsidR="0017683B" w:rsidRPr="00307B6C" w:rsidRDefault="001F460D" w:rsidP="0017683B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 w:rsidRPr="00307B6C">
              <w:rPr>
                <w:rFonts w:hint="cs"/>
                <w:sz w:val="20"/>
                <w:szCs w:val="20"/>
                <w:rtl/>
                <w:lang w:bidi="fa-IR"/>
              </w:rPr>
              <w:t>ـ</w:t>
            </w:r>
          </w:p>
        </w:tc>
        <w:tc>
          <w:tcPr>
            <w:tcW w:w="851" w:type="dxa"/>
          </w:tcPr>
          <w:p w14:paraId="5E2B820D" w14:textId="2D5153E1" w:rsidR="0017683B" w:rsidRPr="00307B6C" w:rsidRDefault="00126294" w:rsidP="0017683B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 w:rsidRPr="00307B6C">
              <w:rPr>
                <w:rFonts w:hint="cs"/>
                <w:sz w:val="20"/>
                <w:szCs w:val="20"/>
                <w:rtl/>
                <w:lang w:bidi="fa-IR"/>
              </w:rPr>
              <w:t>4</w:t>
            </w:r>
            <w:r w:rsidR="00614105"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  <w:r w:rsidR="001F460D" w:rsidRPr="00307B6C">
              <w:rPr>
                <w:rFonts w:hint="cs"/>
                <w:sz w:val="20"/>
                <w:szCs w:val="20"/>
                <w:rtl/>
                <w:lang w:bidi="fa-IR"/>
              </w:rPr>
              <w:t>امتیاز</w:t>
            </w:r>
          </w:p>
        </w:tc>
        <w:tc>
          <w:tcPr>
            <w:tcW w:w="1701" w:type="dxa"/>
          </w:tcPr>
          <w:p w14:paraId="4629067D" w14:textId="77777777" w:rsidR="0017683B" w:rsidRPr="00307B6C" w:rsidRDefault="001F460D" w:rsidP="00F30D0D">
            <w:pPr>
              <w:rPr>
                <w:sz w:val="20"/>
                <w:szCs w:val="20"/>
                <w:rtl/>
                <w:lang w:bidi="fa-IR"/>
              </w:rPr>
            </w:pPr>
            <w:r w:rsidRPr="00307B6C">
              <w:rPr>
                <w:rFonts w:hint="cs"/>
                <w:sz w:val="20"/>
                <w:szCs w:val="20"/>
                <w:rtl/>
                <w:lang w:bidi="fa-IR"/>
              </w:rPr>
              <w:t>عالی تا 4 و</w:t>
            </w:r>
            <w:r w:rsidR="00F30D0D" w:rsidRPr="00307B6C">
              <w:rPr>
                <w:rFonts w:hint="cs"/>
                <w:sz w:val="20"/>
                <w:szCs w:val="20"/>
                <w:rtl/>
                <w:lang w:bidi="fa-IR"/>
              </w:rPr>
              <w:t xml:space="preserve"> ب</w:t>
            </w:r>
            <w:r w:rsidRPr="00307B6C">
              <w:rPr>
                <w:rFonts w:hint="cs"/>
                <w:sz w:val="20"/>
                <w:szCs w:val="20"/>
                <w:rtl/>
                <w:lang w:bidi="fa-IR"/>
              </w:rPr>
              <w:t>سیار خوب تا 2 امتیاز</w:t>
            </w:r>
          </w:p>
        </w:tc>
        <w:tc>
          <w:tcPr>
            <w:tcW w:w="817" w:type="dxa"/>
          </w:tcPr>
          <w:p w14:paraId="2EEAB41D" w14:textId="77777777" w:rsidR="0017683B" w:rsidRPr="00307B6C" w:rsidRDefault="0017683B" w:rsidP="0017683B">
            <w:pPr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  <w:tr w:rsidR="001F460D" w:rsidRPr="00307B6C" w14:paraId="2E422A7E" w14:textId="77777777" w:rsidTr="00570FAD">
        <w:tc>
          <w:tcPr>
            <w:tcW w:w="5210" w:type="dxa"/>
            <w:gridSpan w:val="2"/>
          </w:tcPr>
          <w:p w14:paraId="677E8C35" w14:textId="77777777" w:rsidR="001F460D" w:rsidRPr="00307B6C" w:rsidRDefault="001F460D" w:rsidP="0017683B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307B6C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حداقل و حداکثر امتیاز قابل محاسبه</w:t>
            </w:r>
          </w:p>
        </w:tc>
        <w:tc>
          <w:tcPr>
            <w:tcW w:w="708" w:type="dxa"/>
          </w:tcPr>
          <w:p w14:paraId="7CD5C2F6" w14:textId="77777777" w:rsidR="001F460D" w:rsidRPr="00307B6C" w:rsidRDefault="001F460D" w:rsidP="0017683B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307B6C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851" w:type="dxa"/>
          </w:tcPr>
          <w:p w14:paraId="2FA56548" w14:textId="77777777" w:rsidR="001F460D" w:rsidRPr="00307B6C" w:rsidRDefault="001F460D" w:rsidP="0017683B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307B6C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40</w:t>
            </w:r>
          </w:p>
        </w:tc>
        <w:tc>
          <w:tcPr>
            <w:tcW w:w="1701" w:type="dxa"/>
          </w:tcPr>
          <w:p w14:paraId="772B5631" w14:textId="77777777" w:rsidR="001F460D" w:rsidRPr="00307B6C" w:rsidRDefault="001F460D" w:rsidP="001F460D">
            <w:pPr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17" w:type="dxa"/>
          </w:tcPr>
          <w:p w14:paraId="54968A3D" w14:textId="77777777" w:rsidR="001F460D" w:rsidRPr="00307B6C" w:rsidRDefault="001F460D" w:rsidP="0017683B">
            <w:pPr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</w:tbl>
    <w:p w14:paraId="3B64DF91" w14:textId="77777777" w:rsidR="006632DA" w:rsidRPr="00307B6C" w:rsidRDefault="006632DA" w:rsidP="006632DA">
      <w:pPr>
        <w:jc w:val="center"/>
        <w:rPr>
          <w:sz w:val="24"/>
          <w:szCs w:val="24"/>
          <w:rtl/>
          <w:lang w:bidi="fa-IR"/>
        </w:rPr>
      </w:pPr>
    </w:p>
    <w:p w14:paraId="27E19592" w14:textId="77777777" w:rsidR="006632DA" w:rsidRPr="00307B6C" w:rsidRDefault="006632DA" w:rsidP="006632DA">
      <w:pPr>
        <w:jc w:val="center"/>
        <w:rPr>
          <w:sz w:val="24"/>
          <w:szCs w:val="24"/>
          <w:rtl/>
          <w:lang w:bidi="fa-IR"/>
        </w:rPr>
      </w:pPr>
    </w:p>
    <w:p w14:paraId="1433B7FE" w14:textId="16836B79" w:rsidR="006632DA" w:rsidRPr="00F20AB3" w:rsidRDefault="00D16645" w:rsidP="006632DA">
      <w:pPr>
        <w:jc w:val="center"/>
        <w:rPr>
          <w:b/>
          <w:bCs/>
          <w:sz w:val="24"/>
          <w:szCs w:val="24"/>
          <w:rtl/>
          <w:lang w:bidi="fa-IR"/>
        </w:rPr>
      </w:pPr>
      <w:r w:rsidRPr="00F20AB3">
        <w:rPr>
          <w:rFonts w:hint="cs"/>
          <w:b/>
          <w:bCs/>
          <w:sz w:val="24"/>
          <w:szCs w:val="24"/>
          <w:rtl/>
          <w:lang w:bidi="fa-IR"/>
        </w:rPr>
        <w:t>جدول 2</w:t>
      </w:r>
      <w:r w:rsidR="00BF65CD">
        <w:rPr>
          <w:rFonts w:hint="cs"/>
          <w:b/>
          <w:bCs/>
          <w:sz w:val="24"/>
          <w:szCs w:val="24"/>
          <w:rtl/>
          <w:lang w:bidi="fa-IR"/>
        </w:rPr>
        <w:t>)</w:t>
      </w:r>
      <w:r w:rsidRPr="00F20AB3">
        <w:rPr>
          <w:rFonts w:hint="cs"/>
          <w:b/>
          <w:bCs/>
          <w:sz w:val="24"/>
          <w:szCs w:val="24"/>
          <w:rtl/>
          <w:lang w:bidi="fa-IR"/>
        </w:rPr>
        <w:t xml:space="preserve"> نحو</w:t>
      </w:r>
      <w:r w:rsidR="00BF65CD">
        <w:rPr>
          <w:rFonts w:hint="cs"/>
          <w:b/>
          <w:bCs/>
          <w:sz w:val="24"/>
          <w:szCs w:val="24"/>
          <w:rtl/>
          <w:lang w:bidi="fa-IR"/>
        </w:rPr>
        <w:t>ۀ</w:t>
      </w:r>
      <w:r w:rsidRPr="00F20AB3">
        <w:rPr>
          <w:rFonts w:hint="cs"/>
          <w:b/>
          <w:bCs/>
          <w:sz w:val="24"/>
          <w:szCs w:val="24"/>
          <w:rtl/>
          <w:lang w:bidi="fa-IR"/>
        </w:rPr>
        <w:t xml:space="preserve"> محاسب</w:t>
      </w:r>
      <w:r w:rsidR="00BF65CD">
        <w:rPr>
          <w:rFonts w:hint="cs"/>
          <w:b/>
          <w:bCs/>
          <w:sz w:val="24"/>
          <w:szCs w:val="24"/>
          <w:rtl/>
          <w:lang w:bidi="fa-IR"/>
        </w:rPr>
        <w:t>ۀ</w:t>
      </w:r>
      <w:r w:rsidRPr="00F20AB3">
        <w:rPr>
          <w:rFonts w:hint="cs"/>
          <w:b/>
          <w:bCs/>
          <w:sz w:val="24"/>
          <w:szCs w:val="24"/>
          <w:rtl/>
          <w:lang w:bidi="fa-IR"/>
        </w:rPr>
        <w:t xml:space="preserve"> امتیاز</w:t>
      </w:r>
      <w:r w:rsidR="00BF65CD">
        <w:rPr>
          <w:rFonts w:hint="cs"/>
          <w:b/>
          <w:bCs/>
          <w:sz w:val="24"/>
          <w:szCs w:val="24"/>
          <w:rtl/>
          <w:lang w:bidi="fa-IR"/>
        </w:rPr>
        <w:t>های</w:t>
      </w:r>
      <w:r w:rsidRPr="00F20AB3">
        <w:rPr>
          <w:rFonts w:hint="cs"/>
          <w:b/>
          <w:bCs/>
          <w:sz w:val="24"/>
          <w:szCs w:val="24"/>
          <w:rtl/>
          <w:lang w:bidi="fa-IR"/>
        </w:rPr>
        <w:t xml:space="preserve"> آموزشی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71"/>
        <w:gridCol w:w="3570"/>
        <w:gridCol w:w="844"/>
        <w:gridCol w:w="3165"/>
        <w:gridCol w:w="811"/>
      </w:tblGrid>
      <w:tr w:rsidR="00D16645" w:rsidRPr="00307B6C" w14:paraId="039BC73D" w14:textId="77777777" w:rsidTr="00570FAD">
        <w:tc>
          <w:tcPr>
            <w:tcW w:w="674" w:type="dxa"/>
          </w:tcPr>
          <w:p w14:paraId="1F26365C" w14:textId="77777777" w:rsidR="00D16645" w:rsidRPr="00307B6C" w:rsidRDefault="00D16645" w:rsidP="00D16645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307B6C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685" w:type="dxa"/>
          </w:tcPr>
          <w:p w14:paraId="18002BE9" w14:textId="77777777" w:rsidR="00D16645" w:rsidRPr="00307B6C" w:rsidRDefault="00570FAD" w:rsidP="00D16645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307B6C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نوع فعالیت</w:t>
            </w:r>
          </w:p>
        </w:tc>
        <w:tc>
          <w:tcPr>
            <w:tcW w:w="851" w:type="dxa"/>
          </w:tcPr>
          <w:p w14:paraId="59A13DDE" w14:textId="77777777" w:rsidR="00D16645" w:rsidRPr="00307B6C" w:rsidRDefault="00570FAD" w:rsidP="00D16645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307B6C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حداکثر امتیاز</w:t>
            </w:r>
          </w:p>
        </w:tc>
        <w:tc>
          <w:tcPr>
            <w:tcW w:w="3260" w:type="dxa"/>
          </w:tcPr>
          <w:p w14:paraId="19CF5EA5" w14:textId="2508939D" w:rsidR="00D16645" w:rsidRPr="00307B6C" w:rsidRDefault="00570FAD" w:rsidP="00D16645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307B6C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نحو</w:t>
            </w:r>
            <w:r w:rsidR="004152B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ۀ</w:t>
            </w:r>
            <w:r w:rsidRPr="00307B6C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ارزیابی</w:t>
            </w:r>
          </w:p>
        </w:tc>
        <w:tc>
          <w:tcPr>
            <w:tcW w:w="817" w:type="dxa"/>
          </w:tcPr>
          <w:p w14:paraId="436E901F" w14:textId="77777777" w:rsidR="00D16645" w:rsidRPr="00307B6C" w:rsidRDefault="00570FAD" w:rsidP="00D16645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307B6C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امتیاز مکتسبه</w:t>
            </w:r>
          </w:p>
        </w:tc>
      </w:tr>
      <w:tr w:rsidR="00D16645" w:rsidRPr="00307B6C" w14:paraId="6194FB9B" w14:textId="77777777" w:rsidTr="00570FAD">
        <w:tc>
          <w:tcPr>
            <w:tcW w:w="674" w:type="dxa"/>
          </w:tcPr>
          <w:p w14:paraId="0A3717B3" w14:textId="77777777" w:rsidR="00D16645" w:rsidRPr="00307B6C" w:rsidRDefault="00570FAD" w:rsidP="00D16645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 w:rsidRPr="00307B6C">
              <w:rPr>
                <w:rFonts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3685" w:type="dxa"/>
          </w:tcPr>
          <w:p w14:paraId="7E94EBC4" w14:textId="714F8069" w:rsidR="00D16645" w:rsidRPr="00307B6C" w:rsidRDefault="00570FAD" w:rsidP="00570FAD">
            <w:pPr>
              <w:rPr>
                <w:sz w:val="20"/>
                <w:szCs w:val="20"/>
                <w:rtl/>
                <w:lang w:bidi="fa-IR"/>
              </w:rPr>
            </w:pPr>
            <w:r w:rsidRPr="00307B6C">
              <w:rPr>
                <w:rFonts w:hint="cs"/>
                <w:sz w:val="20"/>
                <w:szCs w:val="20"/>
                <w:rtl/>
                <w:lang w:bidi="fa-IR"/>
              </w:rPr>
              <w:t>میانگین کل و کیفیت دانشگاه محل تحصیل دور</w:t>
            </w:r>
            <w:r w:rsidR="004152BF">
              <w:rPr>
                <w:rFonts w:hint="cs"/>
                <w:sz w:val="20"/>
                <w:szCs w:val="20"/>
                <w:rtl/>
                <w:lang w:bidi="fa-IR"/>
              </w:rPr>
              <w:t>ۀ</w:t>
            </w:r>
            <w:r w:rsidRPr="00307B6C">
              <w:rPr>
                <w:rFonts w:hint="cs"/>
                <w:sz w:val="20"/>
                <w:szCs w:val="20"/>
                <w:rtl/>
                <w:lang w:bidi="fa-IR"/>
              </w:rPr>
              <w:t xml:space="preserve"> کارشناسی (پیوسته و ناپیوسته)</w:t>
            </w:r>
          </w:p>
        </w:tc>
        <w:tc>
          <w:tcPr>
            <w:tcW w:w="851" w:type="dxa"/>
          </w:tcPr>
          <w:p w14:paraId="3225B1D2" w14:textId="4F731068" w:rsidR="00D16645" w:rsidRPr="00307B6C" w:rsidRDefault="00614105" w:rsidP="00D16645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  <w:r w:rsidR="00570FAD" w:rsidRPr="00307B6C">
              <w:rPr>
                <w:rFonts w:hint="cs"/>
                <w:sz w:val="20"/>
                <w:szCs w:val="20"/>
                <w:rtl/>
                <w:lang w:bidi="fa-IR"/>
              </w:rPr>
              <w:t>6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  <w:r w:rsidR="00570FAD" w:rsidRPr="00307B6C">
              <w:rPr>
                <w:rFonts w:hint="cs"/>
                <w:sz w:val="20"/>
                <w:szCs w:val="20"/>
                <w:rtl/>
                <w:lang w:bidi="fa-IR"/>
              </w:rPr>
              <w:t>امتیاز</w:t>
            </w:r>
          </w:p>
        </w:tc>
        <w:tc>
          <w:tcPr>
            <w:tcW w:w="3260" w:type="dxa"/>
          </w:tcPr>
          <w:p w14:paraId="6B238341" w14:textId="77777777" w:rsidR="00D16645" w:rsidRPr="00307B6C" w:rsidRDefault="00570FAD" w:rsidP="00570FAD">
            <w:pPr>
              <w:rPr>
                <w:sz w:val="20"/>
                <w:szCs w:val="20"/>
                <w:rtl/>
                <w:lang w:bidi="fa-IR"/>
              </w:rPr>
            </w:pPr>
            <w:r w:rsidRPr="00307B6C">
              <w:rPr>
                <w:rFonts w:hint="cs"/>
                <w:sz w:val="20"/>
                <w:szCs w:val="20"/>
                <w:rtl/>
                <w:lang w:bidi="fa-IR"/>
              </w:rPr>
              <w:t xml:space="preserve">مطابق با دستورالعمل اجرایی شورای تحصیلات تکمیلی دانشگاه </w:t>
            </w:r>
          </w:p>
        </w:tc>
        <w:tc>
          <w:tcPr>
            <w:tcW w:w="817" w:type="dxa"/>
          </w:tcPr>
          <w:p w14:paraId="4C6F36C5" w14:textId="77777777" w:rsidR="00D16645" w:rsidRPr="00307B6C" w:rsidRDefault="00D16645" w:rsidP="00D16645">
            <w:pPr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  <w:tr w:rsidR="00D16645" w:rsidRPr="00307B6C" w14:paraId="3E5A43B2" w14:textId="77777777" w:rsidTr="00570FAD">
        <w:tc>
          <w:tcPr>
            <w:tcW w:w="674" w:type="dxa"/>
          </w:tcPr>
          <w:p w14:paraId="2B85538F" w14:textId="77777777" w:rsidR="00D16645" w:rsidRPr="00307B6C" w:rsidRDefault="00570FAD" w:rsidP="00D16645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 w:rsidRPr="00307B6C">
              <w:rPr>
                <w:rFonts w:hint="cs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3685" w:type="dxa"/>
          </w:tcPr>
          <w:p w14:paraId="34E35E28" w14:textId="2741CC8F" w:rsidR="00D16645" w:rsidRPr="00307B6C" w:rsidRDefault="00570FAD" w:rsidP="00570FAD">
            <w:pPr>
              <w:rPr>
                <w:sz w:val="20"/>
                <w:szCs w:val="20"/>
                <w:rtl/>
                <w:lang w:bidi="fa-IR"/>
              </w:rPr>
            </w:pPr>
            <w:r w:rsidRPr="00307B6C">
              <w:rPr>
                <w:rFonts w:hint="cs"/>
                <w:sz w:val="20"/>
                <w:szCs w:val="20"/>
                <w:rtl/>
                <w:lang w:bidi="fa-IR"/>
              </w:rPr>
              <w:t>می</w:t>
            </w:r>
            <w:r w:rsidR="002E2A43" w:rsidRPr="00307B6C">
              <w:rPr>
                <w:rFonts w:hint="cs"/>
                <w:sz w:val="20"/>
                <w:szCs w:val="20"/>
                <w:rtl/>
                <w:lang w:bidi="fa-IR"/>
              </w:rPr>
              <w:t>ا</w:t>
            </w:r>
            <w:r w:rsidRPr="00307B6C">
              <w:rPr>
                <w:rFonts w:hint="cs"/>
                <w:sz w:val="20"/>
                <w:szCs w:val="20"/>
                <w:rtl/>
                <w:lang w:bidi="fa-IR"/>
              </w:rPr>
              <w:t>نگین کل و کیفیت دانشگاه محل تحصیل دور</w:t>
            </w:r>
            <w:r w:rsidR="004152BF">
              <w:rPr>
                <w:rFonts w:hint="cs"/>
                <w:sz w:val="20"/>
                <w:szCs w:val="20"/>
                <w:rtl/>
                <w:lang w:bidi="fa-IR"/>
              </w:rPr>
              <w:t>ۀ</w:t>
            </w:r>
            <w:r w:rsidRPr="00307B6C">
              <w:rPr>
                <w:rFonts w:hint="cs"/>
                <w:sz w:val="20"/>
                <w:szCs w:val="20"/>
                <w:rtl/>
                <w:lang w:bidi="fa-IR"/>
              </w:rPr>
              <w:t xml:space="preserve"> کارشناسی ارشد ناپیوسته (بدون احتساب نمر</w:t>
            </w:r>
            <w:r w:rsidR="004152BF">
              <w:rPr>
                <w:rFonts w:hint="cs"/>
                <w:sz w:val="20"/>
                <w:szCs w:val="20"/>
                <w:rtl/>
                <w:lang w:bidi="fa-IR"/>
              </w:rPr>
              <w:t>ۀ</w:t>
            </w:r>
            <w:r w:rsidRPr="00307B6C">
              <w:rPr>
                <w:rFonts w:hint="cs"/>
                <w:sz w:val="20"/>
                <w:szCs w:val="20"/>
                <w:rtl/>
                <w:lang w:bidi="fa-IR"/>
              </w:rPr>
              <w:t xml:space="preserve"> پایان</w:t>
            </w:r>
            <w:r w:rsidRPr="00307B6C">
              <w:rPr>
                <w:rFonts w:hint="cs"/>
                <w:sz w:val="20"/>
                <w:szCs w:val="20"/>
                <w:rtl/>
                <w:lang w:bidi="fa-IR"/>
              </w:rPr>
              <w:softHyphen/>
              <w:t>نامه)</w:t>
            </w:r>
          </w:p>
        </w:tc>
        <w:tc>
          <w:tcPr>
            <w:tcW w:w="851" w:type="dxa"/>
          </w:tcPr>
          <w:p w14:paraId="119FE9C5" w14:textId="746A8248" w:rsidR="00D16645" w:rsidRPr="00307B6C" w:rsidRDefault="00570FAD" w:rsidP="00D16645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 w:rsidRPr="00307B6C">
              <w:rPr>
                <w:rFonts w:hint="cs"/>
                <w:sz w:val="20"/>
                <w:szCs w:val="20"/>
                <w:rtl/>
                <w:lang w:bidi="fa-IR"/>
              </w:rPr>
              <w:t>5</w:t>
            </w:r>
            <w:r w:rsidR="00614105"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  <w:r w:rsidRPr="00307B6C">
              <w:rPr>
                <w:rFonts w:hint="cs"/>
                <w:sz w:val="20"/>
                <w:szCs w:val="20"/>
                <w:rtl/>
                <w:lang w:bidi="fa-IR"/>
              </w:rPr>
              <w:t>امتیاز</w:t>
            </w:r>
          </w:p>
        </w:tc>
        <w:tc>
          <w:tcPr>
            <w:tcW w:w="3260" w:type="dxa"/>
          </w:tcPr>
          <w:p w14:paraId="3ED7D7C0" w14:textId="77777777" w:rsidR="00D16645" w:rsidRPr="00307B6C" w:rsidRDefault="00570FAD" w:rsidP="00570FAD">
            <w:pPr>
              <w:rPr>
                <w:sz w:val="20"/>
                <w:szCs w:val="20"/>
                <w:rtl/>
                <w:lang w:bidi="fa-IR"/>
              </w:rPr>
            </w:pPr>
            <w:r w:rsidRPr="00307B6C">
              <w:rPr>
                <w:rFonts w:hint="cs"/>
                <w:sz w:val="20"/>
                <w:szCs w:val="20"/>
                <w:rtl/>
                <w:lang w:bidi="fa-IR"/>
              </w:rPr>
              <w:t xml:space="preserve">مطابق با دستورالعمل اجرایی شورای تحصیلات تکمیلی دانشگاه </w:t>
            </w:r>
          </w:p>
        </w:tc>
        <w:tc>
          <w:tcPr>
            <w:tcW w:w="817" w:type="dxa"/>
          </w:tcPr>
          <w:p w14:paraId="797CA887" w14:textId="77777777" w:rsidR="00D16645" w:rsidRPr="00307B6C" w:rsidRDefault="00D16645" w:rsidP="00D16645">
            <w:pPr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  <w:tr w:rsidR="00D16645" w:rsidRPr="00307B6C" w14:paraId="562DD711" w14:textId="77777777" w:rsidTr="00570FAD">
        <w:tc>
          <w:tcPr>
            <w:tcW w:w="674" w:type="dxa"/>
          </w:tcPr>
          <w:p w14:paraId="27E3D8DC" w14:textId="77777777" w:rsidR="00D16645" w:rsidRPr="00307B6C" w:rsidRDefault="00570FAD" w:rsidP="00D16645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 w:rsidRPr="00307B6C">
              <w:rPr>
                <w:rFonts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3685" w:type="dxa"/>
          </w:tcPr>
          <w:p w14:paraId="6B03378D" w14:textId="232C9F12" w:rsidR="00D16645" w:rsidRPr="00307B6C" w:rsidRDefault="00570FAD" w:rsidP="00570FAD">
            <w:pPr>
              <w:rPr>
                <w:sz w:val="20"/>
                <w:szCs w:val="20"/>
                <w:rtl/>
                <w:lang w:bidi="fa-IR"/>
              </w:rPr>
            </w:pPr>
            <w:r w:rsidRPr="00307B6C">
              <w:rPr>
                <w:rFonts w:hint="cs"/>
                <w:sz w:val="20"/>
                <w:szCs w:val="20"/>
                <w:rtl/>
                <w:lang w:bidi="fa-IR"/>
              </w:rPr>
              <w:t>طول مدت تحصیل در دور</w:t>
            </w:r>
            <w:r w:rsidR="004152BF">
              <w:rPr>
                <w:rFonts w:hint="cs"/>
                <w:sz w:val="20"/>
                <w:szCs w:val="20"/>
                <w:rtl/>
                <w:lang w:bidi="fa-IR"/>
              </w:rPr>
              <w:t>ۀ</w:t>
            </w:r>
            <w:r w:rsidRPr="00307B6C">
              <w:rPr>
                <w:rFonts w:hint="cs"/>
                <w:sz w:val="20"/>
                <w:szCs w:val="20"/>
                <w:rtl/>
                <w:lang w:bidi="fa-IR"/>
              </w:rPr>
              <w:t xml:space="preserve"> کارشناسی </w:t>
            </w:r>
          </w:p>
        </w:tc>
        <w:tc>
          <w:tcPr>
            <w:tcW w:w="851" w:type="dxa"/>
          </w:tcPr>
          <w:p w14:paraId="75770EEF" w14:textId="7E4D1D85" w:rsidR="00D16645" w:rsidRPr="00307B6C" w:rsidRDefault="00570FAD" w:rsidP="00D16645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 w:rsidRPr="00307B6C">
              <w:rPr>
                <w:rFonts w:hint="cs"/>
                <w:sz w:val="20"/>
                <w:szCs w:val="20"/>
                <w:rtl/>
                <w:lang w:bidi="fa-IR"/>
              </w:rPr>
              <w:t>3</w:t>
            </w:r>
            <w:r w:rsidR="00614105"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  <w:r w:rsidRPr="00307B6C">
              <w:rPr>
                <w:rFonts w:hint="cs"/>
                <w:sz w:val="20"/>
                <w:szCs w:val="20"/>
                <w:rtl/>
                <w:lang w:bidi="fa-IR"/>
              </w:rPr>
              <w:t>امتیاز</w:t>
            </w:r>
          </w:p>
        </w:tc>
        <w:tc>
          <w:tcPr>
            <w:tcW w:w="3260" w:type="dxa"/>
          </w:tcPr>
          <w:p w14:paraId="7384EA9F" w14:textId="77777777" w:rsidR="00D16645" w:rsidRPr="00307B6C" w:rsidRDefault="00570FAD" w:rsidP="00570FAD">
            <w:pPr>
              <w:rPr>
                <w:sz w:val="20"/>
                <w:szCs w:val="20"/>
                <w:rtl/>
                <w:lang w:bidi="fa-IR"/>
              </w:rPr>
            </w:pPr>
            <w:r w:rsidRPr="00307B6C">
              <w:rPr>
                <w:rFonts w:hint="cs"/>
                <w:sz w:val="20"/>
                <w:szCs w:val="20"/>
                <w:rtl/>
                <w:lang w:bidi="fa-IR"/>
              </w:rPr>
              <w:t>بیش از 8 نیمسال کارشناسی پیوسته و بیش از 4 نیمسال کارشناسی ناپیوسته امتیازی ندارد</w:t>
            </w:r>
            <w:r w:rsidR="00126294" w:rsidRPr="00307B6C">
              <w:rPr>
                <w:rFonts w:hint="cs"/>
                <w:sz w:val="20"/>
                <w:szCs w:val="20"/>
                <w:rtl/>
                <w:lang w:bidi="fa-IR"/>
              </w:rPr>
              <w:t xml:space="preserve"> *</w:t>
            </w:r>
          </w:p>
        </w:tc>
        <w:tc>
          <w:tcPr>
            <w:tcW w:w="817" w:type="dxa"/>
          </w:tcPr>
          <w:p w14:paraId="4D29C315" w14:textId="77777777" w:rsidR="00D16645" w:rsidRPr="00307B6C" w:rsidRDefault="00D16645" w:rsidP="00D16645">
            <w:pPr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  <w:tr w:rsidR="00D16645" w:rsidRPr="00307B6C" w14:paraId="398C7B5A" w14:textId="77777777" w:rsidTr="00570FAD">
        <w:tc>
          <w:tcPr>
            <w:tcW w:w="674" w:type="dxa"/>
          </w:tcPr>
          <w:p w14:paraId="37A08A3B" w14:textId="77777777" w:rsidR="00D16645" w:rsidRPr="00307B6C" w:rsidRDefault="00570FAD" w:rsidP="00D16645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 w:rsidRPr="00307B6C">
              <w:rPr>
                <w:rFonts w:hint="cs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3685" w:type="dxa"/>
          </w:tcPr>
          <w:p w14:paraId="24E3D838" w14:textId="591C46A2" w:rsidR="00D16645" w:rsidRPr="00307B6C" w:rsidRDefault="00570FAD" w:rsidP="00570FAD">
            <w:pPr>
              <w:rPr>
                <w:sz w:val="20"/>
                <w:szCs w:val="20"/>
                <w:rtl/>
                <w:lang w:bidi="fa-IR"/>
              </w:rPr>
            </w:pPr>
            <w:r w:rsidRPr="00307B6C">
              <w:rPr>
                <w:rFonts w:hint="cs"/>
                <w:sz w:val="20"/>
                <w:szCs w:val="20"/>
                <w:rtl/>
                <w:lang w:bidi="fa-IR"/>
              </w:rPr>
              <w:t>طول مدت تحصیل در دور</w:t>
            </w:r>
            <w:r w:rsidR="003C292A">
              <w:rPr>
                <w:rFonts w:hint="cs"/>
                <w:sz w:val="20"/>
                <w:szCs w:val="20"/>
                <w:rtl/>
                <w:lang w:bidi="fa-IR"/>
              </w:rPr>
              <w:t>ۀ</w:t>
            </w:r>
            <w:r w:rsidRPr="00307B6C">
              <w:rPr>
                <w:rFonts w:hint="cs"/>
                <w:sz w:val="20"/>
                <w:szCs w:val="20"/>
                <w:rtl/>
                <w:lang w:bidi="fa-IR"/>
              </w:rPr>
              <w:t xml:space="preserve"> کارشناسی ارشد ناپیوسته </w:t>
            </w:r>
          </w:p>
        </w:tc>
        <w:tc>
          <w:tcPr>
            <w:tcW w:w="851" w:type="dxa"/>
          </w:tcPr>
          <w:p w14:paraId="53EAAD91" w14:textId="12CDB8C2" w:rsidR="00D16645" w:rsidRPr="00307B6C" w:rsidRDefault="00126294" w:rsidP="00D16645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 w:rsidRPr="00307B6C">
              <w:rPr>
                <w:rFonts w:hint="cs"/>
                <w:sz w:val="20"/>
                <w:szCs w:val="20"/>
                <w:rtl/>
                <w:lang w:bidi="fa-IR"/>
              </w:rPr>
              <w:t>3</w:t>
            </w:r>
            <w:r w:rsidR="00614105"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  <w:r w:rsidR="00570FAD" w:rsidRPr="00307B6C">
              <w:rPr>
                <w:rFonts w:hint="cs"/>
                <w:sz w:val="20"/>
                <w:szCs w:val="20"/>
                <w:rtl/>
                <w:lang w:bidi="fa-IR"/>
              </w:rPr>
              <w:t>امتیاز</w:t>
            </w:r>
          </w:p>
        </w:tc>
        <w:tc>
          <w:tcPr>
            <w:tcW w:w="3260" w:type="dxa"/>
          </w:tcPr>
          <w:p w14:paraId="6D11699E" w14:textId="77777777" w:rsidR="00D16645" w:rsidRPr="00307B6C" w:rsidRDefault="00570FAD" w:rsidP="007B6291">
            <w:pPr>
              <w:rPr>
                <w:sz w:val="20"/>
                <w:szCs w:val="20"/>
                <w:rtl/>
                <w:lang w:bidi="fa-IR"/>
              </w:rPr>
            </w:pPr>
            <w:r w:rsidRPr="00307B6C">
              <w:rPr>
                <w:rFonts w:hint="cs"/>
                <w:sz w:val="20"/>
                <w:szCs w:val="20"/>
                <w:rtl/>
                <w:lang w:bidi="fa-IR"/>
              </w:rPr>
              <w:t>بیش از</w:t>
            </w:r>
            <w:r w:rsidR="007B6291" w:rsidRPr="00307B6C">
              <w:rPr>
                <w:rFonts w:hint="cs"/>
                <w:sz w:val="20"/>
                <w:szCs w:val="20"/>
                <w:rtl/>
                <w:lang w:bidi="fa-IR"/>
              </w:rPr>
              <w:t xml:space="preserve"> 4</w:t>
            </w:r>
            <w:r w:rsidRPr="00307B6C">
              <w:rPr>
                <w:rFonts w:hint="cs"/>
                <w:sz w:val="20"/>
                <w:szCs w:val="20"/>
                <w:rtl/>
                <w:lang w:bidi="fa-IR"/>
              </w:rPr>
              <w:t xml:space="preserve"> نیمسال امتیازی ندارد</w:t>
            </w:r>
            <w:r w:rsidR="007B6291" w:rsidRPr="00307B6C">
              <w:rPr>
                <w:rFonts w:hint="cs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817" w:type="dxa"/>
          </w:tcPr>
          <w:p w14:paraId="500DB959" w14:textId="77777777" w:rsidR="00D16645" w:rsidRPr="00307B6C" w:rsidRDefault="00D16645" w:rsidP="00D16645">
            <w:pPr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  <w:tr w:rsidR="00D16645" w:rsidRPr="00307B6C" w14:paraId="4C96D743" w14:textId="77777777" w:rsidTr="00570FAD">
        <w:tc>
          <w:tcPr>
            <w:tcW w:w="674" w:type="dxa"/>
          </w:tcPr>
          <w:p w14:paraId="5D64F460" w14:textId="77777777" w:rsidR="00D16645" w:rsidRPr="00307B6C" w:rsidRDefault="00570FAD" w:rsidP="00D16645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 w:rsidRPr="00307B6C">
              <w:rPr>
                <w:rFonts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3685" w:type="dxa"/>
          </w:tcPr>
          <w:p w14:paraId="04FFE810" w14:textId="77777777" w:rsidR="00D16645" w:rsidRPr="00307B6C" w:rsidRDefault="00570FAD" w:rsidP="00570FAD">
            <w:pPr>
              <w:rPr>
                <w:sz w:val="20"/>
                <w:szCs w:val="20"/>
                <w:rtl/>
                <w:lang w:bidi="fa-IR"/>
              </w:rPr>
            </w:pPr>
            <w:r w:rsidRPr="00307B6C">
              <w:rPr>
                <w:rFonts w:hint="cs"/>
                <w:sz w:val="20"/>
                <w:szCs w:val="20"/>
                <w:rtl/>
                <w:lang w:bidi="fa-IR"/>
              </w:rPr>
              <w:t xml:space="preserve">برگزیدگان المپیادهای علمی دانشجویی </w:t>
            </w:r>
          </w:p>
        </w:tc>
        <w:tc>
          <w:tcPr>
            <w:tcW w:w="851" w:type="dxa"/>
          </w:tcPr>
          <w:p w14:paraId="6876517A" w14:textId="18B46E6B" w:rsidR="00D16645" w:rsidRPr="00307B6C" w:rsidRDefault="00570FAD" w:rsidP="00D16645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 w:rsidRPr="00307B6C">
              <w:rPr>
                <w:rFonts w:hint="cs"/>
                <w:sz w:val="20"/>
                <w:szCs w:val="20"/>
                <w:rtl/>
                <w:lang w:bidi="fa-IR"/>
              </w:rPr>
              <w:t>5</w:t>
            </w:r>
            <w:r w:rsidR="00614105"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  <w:r w:rsidRPr="00307B6C">
              <w:rPr>
                <w:rFonts w:hint="cs"/>
                <w:sz w:val="20"/>
                <w:szCs w:val="20"/>
                <w:rtl/>
                <w:lang w:bidi="fa-IR"/>
              </w:rPr>
              <w:t>امتیاز</w:t>
            </w:r>
          </w:p>
        </w:tc>
        <w:tc>
          <w:tcPr>
            <w:tcW w:w="3260" w:type="dxa"/>
          </w:tcPr>
          <w:p w14:paraId="1E20A0D8" w14:textId="77777777" w:rsidR="00D16645" w:rsidRPr="00307B6C" w:rsidRDefault="00570FAD" w:rsidP="007B6291">
            <w:pPr>
              <w:rPr>
                <w:sz w:val="20"/>
                <w:szCs w:val="20"/>
                <w:rtl/>
                <w:lang w:bidi="fa-IR"/>
              </w:rPr>
            </w:pPr>
            <w:r w:rsidRPr="00307B6C">
              <w:rPr>
                <w:rFonts w:hint="cs"/>
                <w:sz w:val="20"/>
                <w:szCs w:val="20"/>
                <w:rtl/>
                <w:lang w:bidi="fa-IR"/>
              </w:rPr>
              <w:t xml:space="preserve">رتبه 1 تا </w:t>
            </w:r>
            <w:r w:rsidR="007B6291" w:rsidRPr="00307B6C">
              <w:rPr>
                <w:rFonts w:hint="cs"/>
                <w:sz w:val="20"/>
                <w:szCs w:val="20"/>
                <w:rtl/>
                <w:lang w:bidi="fa-IR"/>
              </w:rPr>
              <w:t>3</w:t>
            </w:r>
            <w:r w:rsidR="00126294" w:rsidRPr="00307B6C">
              <w:rPr>
                <w:rFonts w:hint="cs"/>
                <w:sz w:val="20"/>
                <w:szCs w:val="20"/>
                <w:rtl/>
                <w:lang w:bidi="fa-IR"/>
              </w:rPr>
              <w:t>:</w:t>
            </w:r>
            <w:r w:rsidRPr="00307B6C">
              <w:rPr>
                <w:rFonts w:hint="cs"/>
                <w:sz w:val="20"/>
                <w:szCs w:val="20"/>
                <w:rtl/>
                <w:lang w:bidi="fa-IR"/>
              </w:rPr>
              <w:t xml:space="preserve"> 5 امیتاز ـ رتبه 4تا6</w:t>
            </w:r>
            <w:r w:rsidR="00126294" w:rsidRPr="00307B6C">
              <w:rPr>
                <w:rFonts w:hint="cs"/>
                <w:sz w:val="20"/>
                <w:szCs w:val="20"/>
                <w:rtl/>
                <w:lang w:bidi="fa-IR"/>
              </w:rPr>
              <w:t>:</w:t>
            </w:r>
            <w:r w:rsidRPr="00307B6C">
              <w:rPr>
                <w:rFonts w:hint="cs"/>
                <w:sz w:val="20"/>
                <w:szCs w:val="20"/>
                <w:rtl/>
                <w:lang w:bidi="fa-IR"/>
              </w:rPr>
              <w:t xml:space="preserve"> 4 امتیاز ـ رتبه 7تا9</w:t>
            </w:r>
            <w:r w:rsidR="00126294" w:rsidRPr="00307B6C">
              <w:rPr>
                <w:rFonts w:hint="cs"/>
                <w:sz w:val="20"/>
                <w:szCs w:val="20"/>
                <w:rtl/>
                <w:lang w:bidi="fa-IR"/>
              </w:rPr>
              <w:t>:</w:t>
            </w:r>
            <w:r w:rsidRPr="00307B6C">
              <w:rPr>
                <w:rFonts w:hint="cs"/>
                <w:sz w:val="20"/>
                <w:szCs w:val="20"/>
                <w:rtl/>
                <w:lang w:bidi="fa-IR"/>
              </w:rPr>
              <w:t xml:space="preserve"> 3 امتیاز ـ رتبه 10تا12</w:t>
            </w:r>
            <w:r w:rsidR="00126294" w:rsidRPr="00307B6C">
              <w:rPr>
                <w:rFonts w:hint="cs"/>
                <w:sz w:val="20"/>
                <w:szCs w:val="20"/>
                <w:rtl/>
                <w:lang w:bidi="fa-IR"/>
              </w:rPr>
              <w:t>:</w:t>
            </w:r>
            <w:r w:rsidRPr="00307B6C">
              <w:rPr>
                <w:rFonts w:hint="cs"/>
                <w:sz w:val="20"/>
                <w:szCs w:val="20"/>
                <w:rtl/>
                <w:lang w:bidi="fa-IR"/>
              </w:rPr>
              <w:t xml:space="preserve"> 2متیاز و رتبه 13تا15</w:t>
            </w:r>
            <w:r w:rsidR="00126294" w:rsidRPr="00307B6C">
              <w:rPr>
                <w:rFonts w:hint="cs"/>
                <w:sz w:val="20"/>
                <w:szCs w:val="20"/>
                <w:rtl/>
                <w:lang w:bidi="fa-IR"/>
              </w:rPr>
              <w:t>:</w:t>
            </w:r>
            <w:r w:rsidRPr="00307B6C">
              <w:rPr>
                <w:rFonts w:hint="cs"/>
                <w:sz w:val="20"/>
                <w:szCs w:val="20"/>
                <w:rtl/>
                <w:lang w:bidi="fa-IR"/>
              </w:rPr>
              <w:t xml:space="preserve"> 1امتیاز</w:t>
            </w:r>
          </w:p>
        </w:tc>
        <w:tc>
          <w:tcPr>
            <w:tcW w:w="817" w:type="dxa"/>
          </w:tcPr>
          <w:p w14:paraId="64C74B0B" w14:textId="77777777" w:rsidR="00D16645" w:rsidRPr="00307B6C" w:rsidRDefault="00D16645" w:rsidP="00D16645">
            <w:pPr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  <w:tr w:rsidR="00570FAD" w:rsidRPr="00307B6C" w14:paraId="0B343D80" w14:textId="77777777" w:rsidTr="00570FAD">
        <w:tc>
          <w:tcPr>
            <w:tcW w:w="674" w:type="dxa"/>
          </w:tcPr>
          <w:p w14:paraId="51CCFF41" w14:textId="77777777" w:rsidR="00570FAD" w:rsidRPr="00307B6C" w:rsidRDefault="00570FAD" w:rsidP="00D16645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 w:rsidRPr="00307B6C">
              <w:rPr>
                <w:rFonts w:hint="cs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3685" w:type="dxa"/>
          </w:tcPr>
          <w:p w14:paraId="40693941" w14:textId="77777777" w:rsidR="00570FAD" w:rsidRPr="00307B6C" w:rsidRDefault="00570FAD" w:rsidP="00570FAD">
            <w:pPr>
              <w:rPr>
                <w:sz w:val="20"/>
                <w:szCs w:val="20"/>
                <w:rtl/>
                <w:lang w:bidi="fa-IR"/>
              </w:rPr>
            </w:pPr>
            <w:r w:rsidRPr="00307B6C">
              <w:rPr>
                <w:rFonts w:hint="cs"/>
                <w:sz w:val="20"/>
                <w:szCs w:val="20"/>
                <w:rtl/>
                <w:lang w:bidi="fa-IR"/>
              </w:rPr>
              <w:t>داشتن مدرک زبان معتبر</w:t>
            </w:r>
          </w:p>
        </w:tc>
        <w:tc>
          <w:tcPr>
            <w:tcW w:w="851" w:type="dxa"/>
          </w:tcPr>
          <w:p w14:paraId="1FC647E2" w14:textId="77777777" w:rsidR="00570FAD" w:rsidRPr="00307B6C" w:rsidRDefault="00570FAD" w:rsidP="00D16645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 w:rsidRPr="00307B6C">
              <w:rPr>
                <w:rFonts w:hint="cs"/>
                <w:sz w:val="20"/>
                <w:szCs w:val="20"/>
                <w:rtl/>
                <w:lang w:bidi="fa-IR"/>
              </w:rPr>
              <w:t>8 امتیاز</w:t>
            </w:r>
          </w:p>
        </w:tc>
        <w:tc>
          <w:tcPr>
            <w:tcW w:w="3260" w:type="dxa"/>
          </w:tcPr>
          <w:p w14:paraId="14C077B4" w14:textId="77777777" w:rsidR="00570FAD" w:rsidRPr="00307B6C" w:rsidRDefault="00570FAD" w:rsidP="007B6291">
            <w:pPr>
              <w:rPr>
                <w:sz w:val="20"/>
                <w:szCs w:val="20"/>
                <w:rtl/>
                <w:lang w:bidi="fa-IR"/>
              </w:rPr>
            </w:pPr>
            <w:r w:rsidRPr="00307B6C">
              <w:rPr>
                <w:rFonts w:hint="cs"/>
                <w:sz w:val="20"/>
                <w:szCs w:val="20"/>
                <w:rtl/>
                <w:lang w:bidi="fa-IR"/>
              </w:rPr>
              <w:t xml:space="preserve">طبق جدول شماره </w:t>
            </w:r>
            <w:r w:rsidR="007B6291" w:rsidRPr="00307B6C">
              <w:rPr>
                <w:rFonts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817" w:type="dxa"/>
          </w:tcPr>
          <w:p w14:paraId="36BCFC9F" w14:textId="77777777" w:rsidR="00570FAD" w:rsidRPr="00307B6C" w:rsidRDefault="00570FAD" w:rsidP="00D16645">
            <w:pPr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  <w:tr w:rsidR="00570FAD" w:rsidRPr="00307B6C" w14:paraId="7ABA6199" w14:textId="77777777" w:rsidTr="00570FAD">
        <w:trPr>
          <w:trHeight w:val="101"/>
        </w:trPr>
        <w:tc>
          <w:tcPr>
            <w:tcW w:w="4359" w:type="dxa"/>
            <w:gridSpan w:val="2"/>
          </w:tcPr>
          <w:p w14:paraId="6E2813E4" w14:textId="77777777" w:rsidR="00570FAD" w:rsidRPr="00307B6C" w:rsidRDefault="00570FAD" w:rsidP="00570FAD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307B6C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851" w:type="dxa"/>
          </w:tcPr>
          <w:p w14:paraId="128FFB1B" w14:textId="77777777" w:rsidR="00570FAD" w:rsidRPr="00307B6C" w:rsidRDefault="00570FAD" w:rsidP="00D16645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307B6C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30</w:t>
            </w:r>
          </w:p>
        </w:tc>
        <w:tc>
          <w:tcPr>
            <w:tcW w:w="3260" w:type="dxa"/>
          </w:tcPr>
          <w:p w14:paraId="38A0F63A" w14:textId="77777777" w:rsidR="00570FAD" w:rsidRPr="00307B6C" w:rsidRDefault="00570FAD" w:rsidP="00570FAD">
            <w:pPr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17" w:type="dxa"/>
          </w:tcPr>
          <w:p w14:paraId="1212EA7C" w14:textId="77777777" w:rsidR="00570FAD" w:rsidRPr="00307B6C" w:rsidRDefault="00570FAD" w:rsidP="00D16645">
            <w:pPr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</w:tbl>
    <w:p w14:paraId="5B3F2085" w14:textId="77777777" w:rsidR="00D16645" w:rsidRPr="00307B6C" w:rsidRDefault="00D16645" w:rsidP="00D16645">
      <w:pPr>
        <w:jc w:val="center"/>
        <w:rPr>
          <w:sz w:val="24"/>
          <w:szCs w:val="24"/>
          <w:rtl/>
          <w:lang w:bidi="fa-IR"/>
        </w:rPr>
      </w:pPr>
    </w:p>
    <w:p w14:paraId="1FCF6490" w14:textId="1209B50A" w:rsidR="006632DA" w:rsidRPr="00307B6C" w:rsidRDefault="006C21FD" w:rsidP="002E2A43">
      <w:pPr>
        <w:rPr>
          <w:sz w:val="24"/>
          <w:szCs w:val="24"/>
          <w:rtl/>
          <w:lang w:bidi="fa-IR"/>
        </w:rPr>
      </w:pPr>
      <w:r w:rsidRPr="00307B6C">
        <w:rPr>
          <w:rFonts w:hint="cs"/>
          <w:sz w:val="24"/>
          <w:szCs w:val="24"/>
          <w:rtl/>
          <w:lang w:bidi="fa-IR"/>
        </w:rPr>
        <w:t xml:space="preserve">* </w:t>
      </w:r>
      <w:r w:rsidR="002E2A43" w:rsidRPr="00307B6C">
        <w:rPr>
          <w:rFonts w:hint="cs"/>
          <w:sz w:val="24"/>
          <w:szCs w:val="24"/>
          <w:rtl/>
          <w:lang w:bidi="fa-IR"/>
        </w:rPr>
        <w:t>رشته</w:t>
      </w:r>
      <w:r w:rsidR="00981BF0">
        <w:rPr>
          <w:rFonts w:hint="cs"/>
          <w:sz w:val="24"/>
          <w:szCs w:val="24"/>
          <w:rtl/>
          <w:lang w:bidi="fa-IR"/>
        </w:rPr>
        <w:t>‌</w:t>
      </w:r>
      <w:r w:rsidR="002E2A43" w:rsidRPr="00307B6C">
        <w:rPr>
          <w:rFonts w:hint="cs"/>
          <w:sz w:val="24"/>
          <w:szCs w:val="24"/>
          <w:rtl/>
          <w:lang w:bidi="fa-IR"/>
        </w:rPr>
        <w:t>هایی</w:t>
      </w:r>
      <w:r w:rsidRPr="00307B6C">
        <w:rPr>
          <w:rFonts w:hint="cs"/>
          <w:sz w:val="24"/>
          <w:szCs w:val="24"/>
          <w:rtl/>
          <w:lang w:bidi="fa-IR"/>
        </w:rPr>
        <w:t xml:space="preserve"> که طبق مصوب</w:t>
      </w:r>
      <w:r w:rsidR="00981BF0">
        <w:rPr>
          <w:rFonts w:hint="cs"/>
          <w:sz w:val="24"/>
          <w:szCs w:val="24"/>
          <w:rtl/>
          <w:lang w:bidi="fa-IR"/>
        </w:rPr>
        <w:t>ۀ</w:t>
      </w:r>
      <w:r w:rsidRPr="00307B6C">
        <w:rPr>
          <w:rFonts w:hint="cs"/>
          <w:sz w:val="24"/>
          <w:szCs w:val="24"/>
          <w:rtl/>
          <w:lang w:bidi="fa-IR"/>
        </w:rPr>
        <w:t xml:space="preserve"> شورای عالی </w:t>
      </w:r>
      <w:r w:rsidR="002E2A43" w:rsidRPr="00307B6C">
        <w:rPr>
          <w:rFonts w:hint="cs"/>
          <w:sz w:val="24"/>
          <w:szCs w:val="24"/>
          <w:rtl/>
          <w:lang w:bidi="fa-IR"/>
        </w:rPr>
        <w:t>برنامه</w:t>
      </w:r>
      <w:r w:rsidR="004152BF">
        <w:rPr>
          <w:rFonts w:hint="cs"/>
          <w:sz w:val="24"/>
          <w:szCs w:val="24"/>
          <w:rtl/>
          <w:lang w:bidi="fa-IR"/>
        </w:rPr>
        <w:t>‌</w:t>
      </w:r>
      <w:r w:rsidR="002E2A43" w:rsidRPr="00307B6C">
        <w:rPr>
          <w:rFonts w:hint="cs"/>
          <w:sz w:val="24"/>
          <w:szCs w:val="24"/>
          <w:rtl/>
          <w:lang w:bidi="fa-IR"/>
        </w:rPr>
        <w:t>ریزی</w:t>
      </w:r>
      <w:r w:rsidRPr="00307B6C">
        <w:rPr>
          <w:rFonts w:hint="cs"/>
          <w:sz w:val="24"/>
          <w:szCs w:val="24"/>
          <w:rtl/>
          <w:lang w:bidi="fa-IR"/>
        </w:rPr>
        <w:t xml:space="preserve"> آموزشی در درو</w:t>
      </w:r>
      <w:r w:rsidR="004152BF">
        <w:rPr>
          <w:rFonts w:hint="cs"/>
          <w:sz w:val="24"/>
          <w:szCs w:val="24"/>
          <w:rtl/>
          <w:lang w:bidi="fa-IR"/>
        </w:rPr>
        <w:t>ۀ</w:t>
      </w:r>
      <w:r w:rsidRPr="00307B6C">
        <w:rPr>
          <w:rFonts w:hint="cs"/>
          <w:sz w:val="24"/>
          <w:szCs w:val="24"/>
          <w:rtl/>
          <w:lang w:bidi="fa-IR"/>
        </w:rPr>
        <w:t xml:space="preserve"> کارشناسی پیوسته </w:t>
      </w:r>
      <w:r w:rsidR="009D18D6" w:rsidRPr="00307B6C">
        <w:rPr>
          <w:rFonts w:hint="cs"/>
          <w:sz w:val="24"/>
          <w:szCs w:val="24"/>
          <w:rtl/>
          <w:lang w:bidi="fa-IR"/>
        </w:rPr>
        <w:t>برای 9 نیمسال</w:t>
      </w:r>
      <w:r w:rsidRPr="00307B6C">
        <w:rPr>
          <w:rFonts w:hint="cs"/>
          <w:sz w:val="24"/>
          <w:szCs w:val="24"/>
          <w:rtl/>
          <w:lang w:bidi="fa-IR"/>
        </w:rPr>
        <w:t xml:space="preserve"> و کارشناسی ناپیوسته برای 5 نیمسال تصویب </w:t>
      </w:r>
      <w:r w:rsidR="002E2A43" w:rsidRPr="00307B6C">
        <w:rPr>
          <w:rFonts w:hint="cs"/>
          <w:sz w:val="24"/>
          <w:szCs w:val="24"/>
          <w:rtl/>
          <w:lang w:bidi="fa-IR"/>
        </w:rPr>
        <w:t>شده</w:t>
      </w:r>
      <w:r w:rsidR="004152BF">
        <w:rPr>
          <w:rFonts w:hint="cs"/>
          <w:sz w:val="24"/>
          <w:szCs w:val="24"/>
          <w:rtl/>
          <w:lang w:bidi="fa-IR"/>
        </w:rPr>
        <w:t>‌</w:t>
      </w:r>
      <w:r w:rsidR="002E2A43" w:rsidRPr="00307B6C">
        <w:rPr>
          <w:rFonts w:hint="cs"/>
          <w:sz w:val="24"/>
          <w:szCs w:val="24"/>
          <w:rtl/>
          <w:lang w:bidi="fa-IR"/>
        </w:rPr>
        <w:t>اند</w:t>
      </w:r>
      <w:r w:rsidRPr="00307B6C">
        <w:rPr>
          <w:rFonts w:hint="cs"/>
          <w:sz w:val="24"/>
          <w:szCs w:val="24"/>
          <w:rtl/>
          <w:lang w:bidi="fa-IR"/>
        </w:rPr>
        <w:t>، با نظ</w:t>
      </w:r>
      <w:r w:rsidR="00126294" w:rsidRPr="00307B6C">
        <w:rPr>
          <w:rFonts w:hint="cs"/>
          <w:sz w:val="24"/>
          <w:szCs w:val="24"/>
          <w:rtl/>
          <w:lang w:bidi="fa-IR"/>
        </w:rPr>
        <w:t>ر کمیت</w:t>
      </w:r>
      <w:r w:rsidR="00981BF0">
        <w:rPr>
          <w:rFonts w:hint="cs"/>
          <w:sz w:val="24"/>
          <w:szCs w:val="24"/>
          <w:rtl/>
          <w:lang w:bidi="fa-IR"/>
        </w:rPr>
        <w:t>ۀ</w:t>
      </w:r>
      <w:r w:rsidR="00126294" w:rsidRPr="00307B6C">
        <w:rPr>
          <w:rFonts w:hint="cs"/>
          <w:sz w:val="24"/>
          <w:szCs w:val="24"/>
          <w:rtl/>
          <w:lang w:bidi="fa-IR"/>
        </w:rPr>
        <w:t xml:space="preserve"> مصاحبه</w:t>
      </w:r>
      <w:r w:rsidR="00981BF0">
        <w:rPr>
          <w:rFonts w:hint="cs"/>
          <w:sz w:val="24"/>
          <w:szCs w:val="24"/>
          <w:rtl/>
          <w:lang w:bidi="fa-IR"/>
        </w:rPr>
        <w:t>‌</w:t>
      </w:r>
      <w:r w:rsidR="00126294" w:rsidRPr="00307B6C">
        <w:rPr>
          <w:rFonts w:hint="cs"/>
          <w:sz w:val="24"/>
          <w:szCs w:val="24"/>
          <w:rtl/>
          <w:lang w:bidi="fa-IR"/>
        </w:rPr>
        <w:t xml:space="preserve">کننده </w:t>
      </w:r>
      <w:r w:rsidR="002E2A43" w:rsidRPr="00307B6C">
        <w:rPr>
          <w:rFonts w:hint="cs"/>
          <w:sz w:val="24"/>
          <w:szCs w:val="24"/>
          <w:rtl/>
          <w:lang w:bidi="fa-IR"/>
        </w:rPr>
        <w:t>می</w:t>
      </w:r>
      <w:r w:rsidR="004152BF">
        <w:rPr>
          <w:rFonts w:hint="cs"/>
          <w:sz w:val="24"/>
          <w:szCs w:val="24"/>
          <w:rtl/>
          <w:lang w:bidi="fa-IR"/>
        </w:rPr>
        <w:t>‌</w:t>
      </w:r>
      <w:r w:rsidR="002E2A43" w:rsidRPr="00307B6C">
        <w:rPr>
          <w:rFonts w:hint="cs"/>
          <w:sz w:val="24"/>
          <w:szCs w:val="24"/>
          <w:rtl/>
          <w:lang w:bidi="fa-IR"/>
        </w:rPr>
        <w:t>توانند</w:t>
      </w:r>
      <w:r w:rsidR="00126294" w:rsidRPr="00307B6C">
        <w:rPr>
          <w:rFonts w:hint="cs"/>
          <w:sz w:val="24"/>
          <w:szCs w:val="24"/>
          <w:rtl/>
          <w:lang w:bidi="fa-IR"/>
        </w:rPr>
        <w:t xml:space="preserve"> مورد ارزیابی قرار گیرند. </w:t>
      </w:r>
    </w:p>
    <w:p w14:paraId="72519E68" w14:textId="77777777" w:rsidR="006632DA" w:rsidRPr="00307B6C" w:rsidRDefault="006632DA" w:rsidP="006632DA">
      <w:pPr>
        <w:jc w:val="center"/>
        <w:rPr>
          <w:sz w:val="24"/>
          <w:szCs w:val="24"/>
          <w:rtl/>
          <w:lang w:bidi="fa-IR"/>
        </w:rPr>
      </w:pPr>
    </w:p>
    <w:p w14:paraId="40370187" w14:textId="77777777" w:rsidR="006632DA" w:rsidRPr="00307B6C" w:rsidRDefault="006632DA" w:rsidP="006632DA">
      <w:pPr>
        <w:jc w:val="center"/>
        <w:rPr>
          <w:sz w:val="24"/>
          <w:szCs w:val="24"/>
          <w:rtl/>
          <w:lang w:bidi="fa-IR"/>
        </w:rPr>
      </w:pPr>
    </w:p>
    <w:p w14:paraId="19427ABA" w14:textId="77777777" w:rsidR="006632DA" w:rsidRPr="00307B6C" w:rsidRDefault="006632DA" w:rsidP="006632DA">
      <w:pPr>
        <w:jc w:val="center"/>
        <w:rPr>
          <w:sz w:val="24"/>
          <w:szCs w:val="24"/>
          <w:lang w:bidi="fa-IR"/>
        </w:rPr>
      </w:pPr>
    </w:p>
    <w:p w14:paraId="266AED84" w14:textId="4F650510" w:rsidR="008E1449" w:rsidRPr="00307B6C" w:rsidRDefault="00BA5C27" w:rsidP="008E1449">
      <w:pPr>
        <w:jc w:val="center"/>
        <w:rPr>
          <w:b/>
          <w:bCs/>
          <w:sz w:val="24"/>
          <w:szCs w:val="24"/>
          <w:rtl/>
          <w:lang w:bidi="fa-IR"/>
        </w:rPr>
      </w:pPr>
      <w:r w:rsidRPr="00307B6C">
        <w:rPr>
          <w:rFonts w:hint="cs"/>
          <w:b/>
          <w:bCs/>
          <w:sz w:val="24"/>
          <w:szCs w:val="24"/>
          <w:rtl/>
          <w:lang w:bidi="fa-IR"/>
        </w:rPr>
        <w:lastRenderedPageBreak/>
        <w:t>جدول 3</w:t>
      </w:r>
      <w:r w:rsidR="00BF65CD">
        <w:rPr>
          <w:rFonts w:hint="cs"/>
          <w:b/>
          <w:bCs/>
          <w:sz w:val="24"/>
          <w:szCs w:val="24"/>
          <w:rtl/>
          <w:lang w:bidi="fa-IR"/>
        </w:rPr>
        <w:t>)</w:t>
      </w:r>
      <w:r w:rsidRPr="00307B6C">
        <w:rPr>
          <w:rFonts w:hint="cs"/>
          <w:b/>
          <w:bCs/>
          <w:sz w:val="24"/>
          <w:szCs w:val="24"/>
          <w:rtl/>
          <w:lang w:bidi="fa-IR"/>
        </w:rPr>
        <w:t xml:space="preserve"> </w:t>
      </w:r>
      <w:r w:rsidR="00BF65CD">
        <w:rPr>
          <w:rFonts w:hint="cs"/>
          <w:b/>
          <w:bCs/>
          <w:sz w:val="24"/>
          <w:szCs w:val="24"/>
          <w:rtl/>
          <w:lang w:bidi="fa-IR"/>
        </w:rPr>
        <w:t>امتیازهای</w:t>
      </w:r>
      <w:r w:rsidRPr="00307B6C">
        <w:rPr>
          <w:rFonts w:hint="cs"/>
          <w:b/>
          <w:bCs/>
          <w:sz w:val="24"/>
          <w:szCs w:val="24"/>
          <w:rtl/>
          <w:lang w:bidi="fa-IR"/>
        </w:rPr>
        <w:t xml:space="preserve"> مصاحبه (حداکثر 30 امتیاز)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72"/>
        <w:gridCol w:w="4268"/>
        <w:gridCol w:w="1119"/>
        <w:gridCol w:w="3002"/>
      </w:tblGrid>
      <w:tr w:rsidR="00BA5C27" w:rsidRPr="00307B6C" w14:paraId="1E90AE71" w14:textId="77777777" w:rsidTr="00851F7D">
        <w:tc>
          <w:tcPr>
            <w:tcW w:w="674" w:type="dxa"/>
          </w:tcPr>
          <w:p w14:paraId="6F26A06A" w14:textId="77777777" w:rsidR="00BA5C27" w:rsidRPr="00307B6C" w:rsidRDefault="00BA5C27" w:rsidP="00BA5C27">
            <w:pPr>
              <w:jc w:val="center"/>
              <w:rPr>
                <w:b/>
                <w:bCs/>
                <w:rtl/>
                <w:lang w:bidi="fa-IR"/>
              </w:rPr>
            </w:pPr>
            <w:r w:rsidRPr="00307B6C">
              <w:rPr>
                <w:rFonts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394" w:type="dxa"/>
          </w:tcPr>
          <w:p w14:paraId="37E4FCF1" w14:textId="77777777" w:rsidR="00BA5C27" w:rsidRPr="00307B6C" w:rsidRDefault="00BA5C27" w:rsidP="00BA5C27">
            <w:pPr>
              <w:jc w:val="center"/>
              <w:rPr>
                <w:b/>
                <w:bCs/>
                <w:rtl/>
                <w:lang w:bidi="fa-IR"/>
              </w:rPr>
            </w:pPr>
            <w:r w:rsidRPr="00307B6C">
              <w:rPr>
                <w:rFonts w:hint="cs"/>
                <w:b/>
                <w:bCs/>
                <w:rtl/>
                <w:lang w:bidi="fa-IR"/>
              </w:rPr>
              <w:t>شاخص ارزیابی</w:t>
            </w:r>
          </w:p>
        </w:tc>
        <w:tc>
          <w:tcPr>
            <w:tcW w:w="1134" w:type="dxa"/>
          </w:tcPr>
          <w:p w14:paraId="66C87BE5" w14:textId="77777777" w:rsidR="00851F7D" w:rsidRPr="00307B6C" w:rsidRDefault="00BA5C27" w:rsidP="00BA5C27">
            <w:pPr>
              <w:jc w:val="center"/>
              <w:rPr>
                <w:b/>
                <w:bCs/>
                <w:rtl/>
                <w:lang w:bidi="fa-IR"/>
              </w:rPr>
            </w:pPr>
            <w:r w:rsidRPr="00307B6C">
              <w:rPr>
                <w:rFonts w:hint="cs"/>
                <w:b/>
                <w:bCs/>
                <w:rtl/>
                <w:lang w:bidi="fa-IR"/>
              </w:rPr>
              <w:t xml:space="preserve">حداکثر </w:t>
            </w:r>
          </w:p>
          <w:p w14:paraId="3445F1EF" w14:textId="77777777" w:rsidR="00BA5C27" w:rsidRPr="00307B6C" w:rsidRDefault="00BA5C27" w:rsidP="00851F7D">
            <w:pPr>
              <w:jc w:val="center"/>
              <w:rPr>
                <w:b/>
                <w:bCs/>
                <w:rtl/>
                <w:lang w:bidi="fa-IR"/>
              </w:rPr>
            </w:pPr>
            <w:r w:rsidRPr="00307B6C">
              <w:rPr>
                <w:rFonts w:hint="cs"/>
                <w:b/>
                <w:bCs/>
                <w:rtl/>
                <w:lang w:bidi="fa-IR"/>
              </w:rPr>
              <w:t>امتیاز</w:t>
            </w:r>
          </w:p>
        </w:tc>
        <w:tc>
          <w:tcPr>
            <w:tcW w:w="3085" w:type="dxa"/>
          </w:tcPr>
          <w:p w14:paraId="7A5F2D52" w14:textId="77777777" w:rsidR="00851F7D" w:rsidRPr="00307B6C" w:rsidRDefault="00BA5C27" w:rsidP="00BA5C27">
            <w:pPr>
              <w:jc w:val="center"/>
              <w:rPr>
                <w:b/>
                <w:bCs/>
                <w:rtl/>
                <w:lang w:bidi="fa-IR"/>
              </w:rPr>
            </w:pPr>
            <w:r w:rsidRPr="00307B6C">
              <w:rPr>
                <w:rFonts w:hint="cs"/>
                <w:b/>
                <w:bCs/>
                <w:rtl/>
                <w:lang w:bidi="fa-IR"/>
              </w:rPr>
              <w:t xml:space="preserve">امتیاز مکتسبه </w:t>
            </w:r>
          </w:p>
          <w:p w14:paraId="305A9847" w14:textId="77777777" w:rsidR="00BA5C27" w:rsidRPr="00307B6C" w:rsidRDefault="00BA5C27" w:rsidP="00851F7D">
            <w:pPr>
              <w:jc w:val="center"/>
              <w:rPr>
                <w:b/>
                <w:bCs/>
                <w:rtl/>
                <w:lang w:bidi="fa-IR"/>
              </w:rPr>
            </w:pPr>
            <w:r w:rsidRPr="00307B6C">
              <w:rPr>
                <w:rFonts w:hint="cs"/>
                <w:b/>
                <w:bCs/>
                <w:rtl/>
                <w:lang w:bidi="fa-IR"/>
              </w:rPr>
              <w:t>طبق نظر کمیته مصاحبه کننده</w:t>
            </w:r>
          </w:p>
        </w:tc>
      </w:tr>
      <w:tr w:rsidR="00BA5C27" w:rsidRPr="00307B6C" w14:paraId="5E79FCF6" w14:textId="77777777" w:rsidTr="00851F7D">
        <w:tc>
          <w:tcPr>
            <w:tcW w:w="674" w:type="dxa"/>
          </w:tcPr>
          <w:p w14:paraId="2F80E5F1" w14:textId="77777777" w:rsidR="00BA5C27" w:rsidRPr="00307B6C" w:rsidRDefault="00BA5C27" w:rsidP="00BA5C27">
            <w:pPr>
              <w:jc w:val="center"/>
              <w:rPr>
                <w:rtl/>
                <w:lang w:bidi="fa-IR"/>
              </w:rPr>
            </w:pPr>
            <w:r w:rsidRPr="00307B6C"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4394" w:type="dxa"/>
          </w:tcPr>
          <w:p w14:paraId="7F020D90" w14:textId="77777777" w:rsidR="00BA5C27" w:rsidRPr="00307B6C" w:rsidRDefault="00BA5C27" w:rsidP="00BA5C27">
            <w:pPr>
              <w:rPr>
                <w:sz w:val="20"/>
                <w:szCs w:val="20"/>
                <w:rtl/>
                <w:lang w:bidi="fa-IR"/>
              </w:rPr>
            </w:pPr>
            <w:r w:rsidRPr="00307B6C">
              <w:rPr>
                <w:rFonts w:hint="cs"/>
                <w:sz w:val="20"/>
                <w:szCs w:val="20"/>
                <w:rtl/>
                <w:lang w:bidi="fa-IR"/>
              </w:rPr>
              <w:t>تسلط در تجزیه و تحلیل مسائل علمی و پاسخگویی به سؤالات</w:t>
            </w:r>
          </w:p>
        </w:tc>
        <w:tc>
          <w:tcPr>
            <w:tcW w:w="1134" w:type="dxa"/>
          </w:tcPr>
          <w:p w14:paraId="0CCF444D" w14:textId="77777777" w:rsidR="00BA5C27" w:rsidRPr="00307B6C" w:rsidRDefault="00851F7D" w:rsidP="00BA5C27">
            <w:pPr>
              <w:jc w:val="center"/>
              <w:rPr>
                <w:rtl/>
                <w:lang w:bidi="fa-IR"/>
              </w:rPr>
            </w:pPr>
            <w:r w:rsidRPr="00307B6C">
              <w:rPr>
                <w:rFonts w:hint="cs"/>
                <w:rtl/>
                <w:lang w:bidi="fa-IR"/>
              </w:rPr>
              <w:t xml:space="preserve">3 امتیاز </w:t>
            </w:r>
          </w:p>
        </w:tc>
        <w:tc>
          <w:tcPr>
            <w:tcW w:w="3085" w:type="dxa"/>
            <w:vMerge w:val="restart"/>
          </w:tcPr>
          <w:p w14:paraId="067C0289" w14:textId="77777777" w:rsidR="00BA5C27" w:rsidRPr="00307B6C" w:rsidRDefault="00BA5C27" w:rsidP="00BA5C27">
            <w:pPr>
              <w:jc w:val="center"/>
              <w:rPr>
                <w:rtl/>
                <w:lang w:bidi="fa-IR"/>
              </w:rPr>
            </w:pPr>
          </w:p>
        </w:tc>
      </w:tr>
      <w:tr w:rsidR="00BA5C27" w:rsidRPr="00307B6C" w14:paraId="35552FB1" w14:textId="77777777" w:rsidTr="00851F7D">
        <w:tc>
          <w:tcPr>
            <w:tcW w:w="674" w:type="dxa"/>
          </w:tcPr>
          <w:p w14:paraId="08EA563E" w14:textId="77777777" w:rsidR="00BA5C27" w:rsidRPr="00307B6C" w:rsidRDefault="00BA5C27" w:rsidP="00BA5C27">
            <w:pPr>
              <w:jc w:val="center"/>
              <w:rPr>
                <w:rtl/>
                <w:lang w:bidi="fa-IR"/>
              </w:rPr>
            </w:pPr>
            <w:r w:rsidRPr="00307B6C"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4394" w:type="dxa"/>
          </w:tcPr>
          <w:p w14:paraId="20FB3914" w14:textId="77777777" w:rsidR="00BA5C27" w:rsidRPr="00307B6C" w:rsidRDefault="00BA5C27" w:rsidP="00BA5C27">
            <w:pPr>
              <w:rPr>
                <w:sz w:val="20"/>
                <w:szCs w:val="20"/>
                <w:rtl/>
                <w:lang w:bidi="fa-IR"/>
              </w:rPr>
            </w:pPr>
            <w:r w:rsidRPr="00307B6C">
              <w:rPr>
                <w:rFonts w:hint="cs"/>
                <w:sz w:val="20"/>
                <w:szCs w:val="20"/>
                <w:rtl/>
                <w:lang w:bidi="fa-IR"/>
              </w:rPr>
              <w:t>وسعت نظر، نوآوری و کارآفرینی</w:t>
            </w:r>
          </w:p>
        </w:tc>
        <w:tc>
          <w:tcPr>
            <w:tcW w:w="1134" w:type="dxa"/>
          </w:tcPr>
          <w:p w14:paraId="60C982B7" w14:textId="77777777" w:rsidR="00BA5C27" w:rsidRPr="00307B6C" w:rsidRDefault="00851F7D" w:rsidP="00BA5C27">
            <w:pPr>
              <w:jc w:val="center"/>
              <w:rPr>
                <w:rtl/>
                <w:lang w:bidi="fa-IR"/>
              </w:rPr>
            </w:pPr>
            <w:r w:rsidRPr="00307B6C">
              <w:rPr>
                <w:rFonts w:hint="cs"/>
                <w:rtl/>
                <w:lang w:bidi="fa-IR"/>
              </w:rPr>
              <w:t>3 امتیاز</w:t>
            </w:r>
          </w:p>
        </w:tc>
        <w:tc>
          <w:tcPr>
            <w:tcW w:w="3085" w:type="dxa"/>
            <w:vMerge/>
          </w:tcPr>
          <w:p w14:paraId="2DA88724" w14:textId="77777777" w:rsidR="00BA5C27" w:rsidRPr="00307B6C" w:rsidRDefault="00BA5C27" w:rsidP="00BA5C27">
            <w:pPr>
              <w:jc w:val="center"/>
              <w:rPr>
                <w:rtl/>
                <w:lang w:bidi="fa-IR"/>
              </w:rPr>
            </w:pPr>
          </w:p>
        </w:tc>
      </w:tr>
      <w:tr w:rsidR="00BA5C27" w:rsidRPr="00307B6C" w14:paraId="4C847E62" w14:textId="77777777" w:rsidTr="00851F7D">
        <w:tc>
          <w:tcPr>
            <w:tcW w:w="674" w:type="dxa"/>
          </w:tcPr>
          <w:p w14:paraId="20137B4F" w14:textId="77777777" w:rsidR="00BA5C27" w:rsidRPr="00307B6C" w:rsidRDefault="00BA5C27" w:rsidP="00BA5C27">
            <w:pPr>
              <w:jc w:val="center"/>
              <w:rPr>
                <w:rtl/>
                <w:lang w:bidi="fa-IR"/>
              </w:rPr>
            </w:pPr>
            <w:r w:rsidRPr="00307B6C"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4394" w:type="dxa"/>
          </w:tcPr>
          <w:p w14:paraId="266E4FA8" w14:textId="46AC9BCE" w:rsidR="00BA5C27" w:rsidRPr="00307B6C" w:rsidRDefault="00BA5C27" w:rsidP="00BA5C27">
            <w:pPr>
              <w:rPr>
                <w:sz w:val="20"/>
                <w:szCs w:val="20"/>
                <w:rtl/>
                <w:lang w:bidi="fa-IR"/>
              </w:rPr>
            </w:pPr>
            <w:r w:rsidRPr="00307B6C">
              <w:rPr>
                <w:rFonts w:hint="cs"/>
                <w:sz w:val="20"/>
                <w:szCs w:val="20"/>
                <w:rtl/>
                <w:lang w:bidi="fa-IR"/>
              </w:rPr>
              <w:t>شخصیت، متانت ونحو</w:t>
            </w:r>
            <w:r w:rsidR="004152BF">
              <w:rPr>
                <w:rFonts w:hint="cs"/>
                <w:sz w:val="20"/>
                <w:szCs w:val="20"/>
                <w:rtl/>
                <w:lang w:bidi="fa-IR"/>
              </w:rPr>
              <w:t>ۀ</w:t>
            </w:r>
            <w:r w:rsidRPr="00307B6C">
              <w:rPr>
                <w:rFonts w:hint="cs"/>
                <w:sz w:val="20"/>
                <w:szCs w:val="20"/>
                <w:rtl/>
                <w:lang w:bidi="fa-IR"/>
              </w:rPr>
              <w:t xml:space="preserve"> تعامل </w:t>
            </w:r>
          </w:p>
        </w:tc>
        <w:tc>
          <w:tcPr>
            <w:tcW w:w="1134" w:type="dxa"/>
          </w:tcPr>
          <w:p w14:paraId="70F29E38" w14:textId="77777777" w:rsidR="00BA5C27" w:rsidRPr="00307B6C" w:rsidRDefault="00851F7D" w:rsidP="00BA5C27">
            <w:pPr>
              <w:jc w:val="center"/>
              <w:rPr>
                <w:rtl/>
                <w:lang w:bidi="fa-IR"/>
              </w:rPr>
            </w:pPr>
            <w:r w:rsidRPr="00307B6C">
              <w:rPr>
                <w:rFonts w:hint="cs"/>
                <w:rtl/>
                <w:lang w:bidi="fa-IR"/>
              </w:rPr>
              <w:t>3 امتیاز</w:t>
            </w:r>
          </w:p>
        </w:tc>
        <w:tc>
          <w:tcPr>
            <w:tcW w:w="3085" w:type="dxa"/>
            <w:vMerge/>
          </w:tcPr>
          <w:p w14:paraId="26ACC168" w14:textId="77777777" w:rsidR="00BA5C27" w:rsidRPr="00307B6C" w:rsidRDefault="00BA5C27" w:rsidP="00BA5C27">
            <w:pPr>
              <w:jc w:val="center"/>
              <w:rPr>
                <w:rtl/>
                <w:lang w:bidi="fa-IR"/>
              </w:rPr>
            </w:pPr>
          </w:p>
        </w:tc>
      </w:tr>
      <w:tr w:rsidR="00BA5C27" w:rsidRPr="00307B6C" w14:paraId="4288FFB9" w14:textId="77777777" w:rsidTr="00851F7D">
        <w:tc>
          <w:tcPr>
            <w:tcW w:w="674" w:type="dxa"/>
          </w:tcPr>
          <w:p w14:paraId="11F15A02" w14:textId="77777777" w:rsidR="00BA5C27" w:rsidRPr="00307B6C" w:rsidRDefault="00BA5C27" w:rsidP="00BA5C27">
            <w:pPr>
              <w:jc w:val="center"/>
              <w:rPr>
                <w:rtl/>
                <w:lang w:bidi="fa-IR"/>
              </w:rPr>
            </w:pPr>
            <w:r w:rsidRPr="00307B6C"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4394" w:type="dxa"/>
          </w:tcPr>
          <w:p w14:paraId="7316C17C" w14:textId="77777777" w:rsidR="00BA5C27" w:rsidRPr="00307B6C" w:rsidRDefault="00BA5C27" w:rsidP="00BA5C27">
            <w:pPr>
              <w:rPr>
                <w:sz w:val="20"/>
                <w:szCs w:val="20"/>
                <w:rtl/>
                <w:lang w:bidi="fa-IR"/>
              </w:rPr>
            </w:pPr>
            <w:r w:rsidRPr="00307B6C">
              <w:rPr>
                <w:rFonts w:hint="cs"/>
                <w:sz w:val="20"/>
                <w:szCs w:val="20"/>
                <w:rtl/>
                <w:lang w:bidi="fa-IR"/>
              </w:rPr>
              <w:t xml:space="preserve">نگرش و اطلاعات فناورانه مرتبط با رشته تحصیلی </w:t>
            </w:r>
          </w:p>
        </w:tc>
        <w:tc>
          <w:tcPr>
            <w:tcW w:w="1134" w:type="dxa"/>
          </w:tcPr>
          <w:p w14:paraId="4B09AC2E" w14:textId="77777777" w:rsidR="00BA5C27" w:rsidRPr="00307B6C" w:rsidRDefault="00851F7D" w:rsidP="00BA5C27">
            <w:pPr>
              <w:jc w:val="center"/>
              <w:rPr>
                <w:rtl/>
                <w:lang w:bidi="fa-IR"/>
              </w:rPr>
            </w:pPr>
            <w:r w:rsidRPr="00307B6C">
              <w:rPr>
                <w:rFonts w:hint="cs"/>
                <w:rtl/>
                <w:lang w:bidi="fa-IR"/>
              </w:rPr>
              <w:t>3 امتیاز</w:t>
            </w:r>
          </w:p>
        </w:tc>
        <w:tc>
          <w:tcPr>
            <w:tcW w:w="3085" w:type="dxa"/>
            <w:vMerge/>
          </w:tcPr>
          <w:p w14:paraId="4D1F3D8C" w14:textId="77777777" w:rsidR="00BA5C27" w:rsidRPr="00307B6C" w:rsidRDefault="00BA5C27" w:rsidP="00BA5C27">
            <w:pPr>
              <w:jc w:val="center"/>
              <w:rPr>
                <w:rtl/>
                <w:lang w:bidi="fa-IR"/>
              </w:rPr>
            </w:pPr>
          </w:p>
        </w:tc>
      </w:tr>
      <w:tr w:rsidR="00BA5C27" w:rsidRPr="00307B6C" w14:paraId="15F15633" w14:textId="77777777" w:rsidTr="00851F7D">
        <w:tc>
          <w:tcPr>
            <w:tcW w:w="674" w:type="dxa"/>
          </w:tcPr>
          <w:p w14:paraId="1CC72A36" w14:textId="77777777" w:rsidR="00BA5C27" w:rsidRPr="00307B6C" w:rsidRDefault="00BA5C27" w:rsidP="00BA5C27">
            <w:pPr>
              <w:jc w:val="center"/>
              <w:rPr>
                <w:rtl/>
                <w:lang w:bidi="fa-IR"/>
              </w:rPr>
            </w:pPr>
            <w:r w:rsidRPr="00307B6C">
              <w:rPr>
                <w:rFonts w:hint="cs"/>
                <w:rtl/>
                <w:lang w:bidi="fa-IR"/>
              </w:rPr>
              <w:t>16</w:t>
            </w:r>
          </w:p>
        </w:tc>
        <w:tc>
          <w:tcPr>
            <w:tcW w:w="4394" w:type="dxa"/>
          </w:tcPr>
          <w:p w14:paraId="1FAB1078" w14:textId="77777777" w:rsidR="00BA5C27" w:rsidRPr="00307B6C" w:rsidRDefault="00BA5C27" w:rsidP="00BA5C27">
            <w:pPr>
              <w:rPr>
                <w:sz w:val="20"/>
                <w:szCs w:val="20"/>
                <w:rtl/>
                <w:lang w:bidi="fa-IR"/>
              </w:rPr>
            </w:pPr>
            <w:r w:rsidRPr="00307B6C">
              <w:rPr>
                <w:rFonts w:hint="cs"/>
                <w:sz w:val="20"/>
                <w:szCs w:val="20"/>
                <w:rtl/>
                <w:lang w:bidi="fa-IR"/>
              </w:rPr>
              <w:t>توانایی فن بیان و انتقال مطالب</w:t>
            </w:r>
          </w:p>
        </w:tc>
        <w:tc>
          <w:tcPr>
            <w:tcW w:w="1134" w:type="dxa"/>
          </w:tcPr>
          <w:p w14:paraId="00A37D93" w14:textId="77777777" w:rsidR="00BA5C27" w:rsidRPr="00307B6C" w:rsidRDefault="00851F7D" w:rsidP="00BA5C27">
            <w:pPr>
              <w:jc w:val="center"/>
              <w:rPr>
                <w:rtl/>
                <w:lang w:bidi="fa-IR"/>
              </w:rPr>
            </w:pPr>
            <w:r w:rsidRPr="00307B6C">
              <w:rPr>
                <w:rFonts w:hint="cs"/>
                <w:rtl/>
                <w:lang w:bidi="fa-IR"/>
              </w:rPr>
              <w:t>3 امتیاز</w:t>
            </w:r>
          </w:p>
        </w:tc>
        <w:tc>
          <w:tcPr>
            <w:tcW w:w="3085" w:type="dxa"/>
            <w:vMerge/>
          </w:tcPr>
          <w:p w14:paraId="1B1529CD" w14:textId="77777777" w:rsidR="00BA5C27" w:rsidRPr="00307B6C" w:rsidRDefault="00BA5C27" w:rsidP="00BA5C27">
            <w:pPr>
              <w:jc w:val="center"/>
              <w:rPr>
                <w:rtl/>
                <w:lang w:bidi="fa-IR"/>
              </w:rPr>
            </w:pPr>
          </w:p>
        </w:tc>
      </w:tr>
      <w:tr w:rsidR="00BA5C27" w:rsidRPr="00307B6C" w14:paraId="19EAFD96" w14:textId="77777777" w:rsidTr="00851F7D">
        <w:tc>
          <w:tcPr>
            <w:tcW w:w="674" w:type="dxa"/>
          </w:tcPr>
          <w:p w14:paraId="66848E65" w14:textId="77777777" w:rsidR="00BA5C27" w:rsidRPr="00307B6C" w:rsidRDefault="00BA5C27" w:rsidP="00BA5C27">
            <w:pPr>
              <w:jc w:val="center"/>
              <w:rPr>
                <w:rtl/>
                <w:lang w:bidi="fa-IR"/>
              </w:rPr>
            </w:pPr>
            <w:r w:rsidRPr="00307B6C">
              <w:rPr>
                <w:rFonts w:hint="cs"/>
                <w:rtl/>
                <w:lang w:bidi="fa-IR"/>
              </w:rPr>
              <w:t>17</w:t>
            </w:r>
          </w:p>
        </w:tc>
        <w:tc>
          <w:tcPr>
            <w:tcW w:w="4394" w:type="dxa"/>
          </w:tcPr>
          <w:p w14:paraId="0657B32A" w14:textId="0AD6EC4C" w:rsidR="00BA5C27" w:rsidRPr="00307B6C" w:rsidRDefault="00BA5C27" w:rsidP="00BA5C27">
            <w:pPr>
              <w:rPr>
                <w:sz w:val="20"/>
                <w:szCs w:val="20"/>
                <w:rtl/>
                <w:lang w:bidi="fa-IR"/>
              </w:rPr>
            </w:pPr>
            <w:r w:rsidRPr="00307B6C">
              <w:rPr>
                <w:rFonts w:hint="cs"/>
                <w:sz w:val="20"/>
                <w:szCs w:val="20"/>
                <w:rtl/>
                <w:lang w:bidi="fa-IR"/>
              </w:rPr>
              <w:t>همراستایی زمین</w:t>
            </w:r>
            <w:r w:rsidR="004152BF">
              <w:rPr>
                <w:rFonts w:hint="cs"/>
                <w:sz w:val="20"/>
                <w:szCs w:val="20"/>
                <w:rtl/>
                <w:lang w:bidi="fa-IR"/>
              </w:rPr>
              <w:t>ۀ</w:t>
            </w:r>
            <w:r w:rsidRPr="00307B6C">
              <w:rPr>
                <w:rFonts w:hint="cs"/>
                <w:sz w:val="20"/>
                <w:szCs w:val="20"/>
                <w:rtl/>
                <w:lang w:bidi="fa-IR"/>
              </w:rPr>
              <w:t xml:space="preserve"> پژوهشی داوطلب با اولویت</w:t>
            </w:r>
            <w:r w:rsidRPr="00307B6C">
              <w:rPr>
                <w:rFonts w:hint="cs"/>
                <w:sz w:val="20"/>
                <w:szCs w:val="20"/>
                <w:rtl/>
                <w:lang w:bidi="fa-IR"/>
              </w:rPr>
              <w:softHyphen/>
              <w:t>های علمی اعضای گروه</w:t>
            </w:r>
          </w:p>
        </w:tc>
        <w:tc>
          <w:tcPr>
            <w:tcW w:w="1134" w:type="dxa"/>
          </w:tcPr>
          <w:p w14:paraId="6D8114CB" w14:textId="77777777" w:rsidR="00BA5C27" w:rsidRPr="00307B6C" w:rsidRDefault="00851F7D" w:rsidP="00BA5C27">
            <w:pPr>
              <w:jc w:val="center"/>
              <w:rPr>
                <w:rtl/>
                <w:lang w:bidi="fa-IR"/>
              </w:rPr>
            </w:pPr>
            <w:r w:rsidRPr="00307B6C">
              <w:rPr>
                <w:rFonts w:hint="cs"/>
                <w:rtl/>
                <w:lang w:bidi="fa-IR"/>
              </w:rPr>
              <w:t>15 امتیاز</w:t>
            </w:r>
          </w:p>
        </w:tc>
        <w:tc>
          <w:tcPr>
            <w:tcW w:w="3085" w:type="dxa"/>
            <w:vMerge/>
          </w:tcPr>
          <w:p w14:paraId="0C0794FA" w14:textId="77777777" w:rsidR="00BA5C27" w:rsidRPr="00307B6C" w:rsidRDefault="00BA5C27" w:rsidP="00F30D0D">
            <w:pPr>
              <w:jc w:val="center"/>
              <w:rPr>
                <w:rtl/>
                <w:lang w:bidi="fa-IR"/>
              </w:rPr>
            </w:pPr>
          </w:p>
        </w:tc>
      </w:tr>
      <w:tr w:rsidR="00BA5C27" w:rsidRPr="00307B6C" w14:paraId="26AD0E06" w14:textId="77777777" w:rsidTr="00851F7D">
        <w:tc>
          <w:tcPr>
            <w:tcW w:w="5068" w:type="dxa"/>
            <w:gridSpan w:val="2"/>
          </w:tcPr>
          <w:p w14:paraId="670F10E6" w14:textId="77777777" w:rsidR="00BA5C27" w:rsidRPr="00307B6C" w:rsidRDefault="00851F7D" w:rsidP="00BA5C27">
            <w:pPr>
              <w:jc w:val="center"/>
              <w:rPr>
                <w:b/>
                <w:bCs/>
                <w:rtl/>
                <w:lang w:bidi="fa-IR"/>
              </w:rPr>
            </w:pPr>
            <w:r w:rsidRPr="00307B6C">
              <w:rPr>
                <w:rFonts w:hint="cs"/>
                <w:b/>
                <w:bCs/>
                <w:rtl/>
                <w:lang w:bidi="fa-IR"/>
              </w:rPr>
              <w:t>جمع</w:t>
            </w:r>
          </w:p>
        </w:tc>
        <w:tc>
          <w:tcPr>
            <w:tcW w:w="1134" w:type="dxa"/>
          </w:tcPr>
          <w:p w14:paraId="4808243E" w14:textId="77777777" w:rsidR="00BA5C27" w:rsidRPr="00307B6C" w:rsidRDefault="00851F7D" w:rsidP="00BA5C27">
            <w:pPr>
              <w:jc w:val="center"/>
              <w:rPr>
                <w:b/>
                <w:bCs/>
                <w:rtl/>
                <w:lang w:bidi="fa-IR"/>
              </w:rPr>
            </w:pPr>
            <w:r w:rsidRPr="00307B6C">
              <w:rPr>
                <w:rFonts w:hint="cs"/>
                <w:b/>
                <w:bCs/>
                <w:rtl/>
                <w:lang w:bidi="fa-IR"/>
              </w:rPr>
              <w:t>30</w:t>
            </w:r>
          </w:p>
        </w:tc>
        <w:tc>
          <w:tcPr>
            <w:tcW w:w="3085" w:type="dxa"/>
          </w:tcPr>
          <w:p w14:paraId="7B632C72" w14:textId="77777777" w:rsidR="00BA5C27" w:rsidRPr="00307B6C" w:rsidRDefault="00BA5C27" w:rsidP="00BA5C27">
            <w:pPr>
              <w:jc w:val="center"/>
              <w:rPr>
                <w:rtl/>
                <w:lang w:bidi="fa-IR"/>
              </w:rPr>
            </w:pPr>
          </w:p>
        </w:tc>
      </w:tr>
    </w:tbl>
    <w:p w14:paraId="57FFB25A" w14:textId="77777777" w:rsidR="00BA5C27" w:rsidRPr="00307B6C" w:rsidRDefault="00BA5C27" w:rsidP="00BA5C27">
      <w:pPr>
        <w:jc w:val="center"/>
        <w:rPr>
          <w:sz w:val="24"/>
          <w:szCs w:val="24"/>
          <w:rtl/>
          <w:lang w:bidi="fa-IR"/>
        </w:rPr>
      </w:pPr>
    </w:p>
    <w:p w14:paraId="076A0D0D" w14:textId="77777777" w:rsidR="00C51AE1" w:rsidRPr="00307B6C" w:rsidRDefault="00C51AE1" w:rsidP="00C51AE1">
      <w:pPr>
        <w:tabs>
          <w:tab w:val="right" w:pos="3678"/>
          <w:tab w:val="right" w:pos="3848"/>
        </w:tabs>
        <w:ind w:left="-234"/>
        <w:outlineLvl w:val="0"/>
        <w:rPr>
          <w:sz w:val="24"/>
          <w:szCs w:val="24"/>
          <w:rtl/>
        </w:rPr>
      </w:pPr>
    </w:p>
    <w:p w14:paraId="0A8363D9" w14:textId="6C5A0B2C" w:rsidR="00407729" w:rsidRPr="00307B6C" w:rsidRDefault="00407729" w:rsidP="00407729">
      <w:pPr>
        <w:jc w:val="center"/>
        <w:rPr>
          <w:b/>
          <w:bCs/>
          <w:sz w:val="24"/>
          <w:szCs w:val="24"/>
          <w:rtl/>
          <w:lang w:bidi="fa-IR"/>
        </w:rPr>
      </w:pPr>
      <w:r w:rsidRPr="00307B6C">
        <w:rPr>
          <w:rFonts w:hint="cs"/>
          <w:b/>
          <w:bCs/>
          <w:sz w:val="24"/>
          <w:szCs w:val="24"/>
          <w:rtl/>
          <w:lang w:bidi="fa-IR"/>
        </w:rPr>
        <w:t>جدول 4</w:t>
      </w:r>
      <w:r w:rsidR="00BF65CD">
        <w:rPr>
          <w:rFonts w:hint="cs"/>
          <w:b/>
          <w:bCs/>
          <w:sz w:val="24"/>
          <w:szCs w:val="24"/>
          <w:rtl/>
          <w:lang w:bidi="fa-IR"/>
        </w:rPr>
        <w:t xml:space="preserve">) </w:t>
      </w:r>
      <w:r w:rsidRPr="00307B6C">
        <w:rPr>
          <w:rFonts w:hint="cs"/>
          <w:b/>
          <w:bCs/>
          <w:sz w:val="24"/>
          <w:szCs w:val="24"/>
          <w:rtl/>
          <w:lang w:bidi="fa-IR"/>
        </w:rPr>
        <w:t>همترازی نمر</w:t>
      </w:r>
      <w:r w:rsidR="004152BF">
        <w:rPr>
          <w:rFonts w:hint="cs"/>
          <w:b/>
          <w:bCs/>
          <w:sz w:val="24"/>
          <w:szCs w:val="24"/>
          <w:rtl/>
          <w:lang w:bidi="fa-IR"/>
        </w:rPr>
        <w:t>ه‌های</w:t>
      </w:r>
      <w:r w:rsidRPr="00307B6C">
        <w:rPr>
          <w:rFonts w:hint="cs"/>
          <w:b/>
          <w:bCs/>
          <w:sz w:val="24"/>
          <w:szCs w:val="24"/>
          <w:rtl/>
          <w:lang w:bidi="fa-IR"/>
        </w:rPr>
        <w:t xml:space="preserve"> آزمون</w:t>
      </w:r>
      <w:r w:rsidRPr="00307B6C">
        <w:rPr>
          <w:rFonts w:hint="cs"/>
          <w:b/>
          <w:bCs/>
          <w:sz w:val="24"/>
          <w:szCs w:val="24"/>
          <w:rtl/>
          <w:lang w:bidi="fa-IR"/>
        </w:rPr>
        <w:softHyphen/>
        <w:t>های ملی و بین</w:t>
      </w:r>
      <w:r w:rsidR="004152BF">
        <w:rPr>
          <w:rFonts w:hint="cs"/>
          <w:b/>
          <w:bCs/>
          <w:sz w:val="24"/>
          <w:szCs w:val="24"/>
          <w:rtl/>
          <w:lang w:bidi="fa-IR"/>
        </w:rPr>
        <w:t>‌</w:t>
      </w:r>
      <w:r w:rsidRPr="00307B6C">
        <w:rPr>
          <w:rFonts w:hint="cs"/>
          <w:b/>
          <w:bCs/>
          <w:sz w:val="24"/>
          <w:szCs w:val="24"/>
          <w:rtl/>
          <w:lang w:bidi="fa-IR"/>
        </w:rPr>
        <w:t>المللی زبان انگلیسی</w:t>
      </w:r>
    </w:p>
    <w:tbl>
      <w:tblPr>
        <w:tblStyle w:val="TableGrid"/>
        <w:bidiVisual/>
        <w:tblW w:w="9339" w:type="dxa"/>
        <w:tblLook w:val="04A0" w:firstRow="1" w:lastRow="0" w:firstColumn="1" w:lastColumn="0" w:noHBand="0" w:noVBand="1"/>
      </w:tblPr>
      <w:tblGrid>
        <w:gridCol w:w="1532"/>
        <w:gridCol w:w="1539"/>
        <w:gridCol w:w="1533"/>
        <w:gridCol w:w="1691"/>
        <w:gridCol w:w="1522"/>
        <w:gridCol w:w="1522"/>
      </w:tblGrid>
      <w:tr w:rsidR="00407729" w:rsidRPr="00307B6C" w14:paraId="70778918" w14:textId="77777777" w:rsidTr="00407729">
        <w:tc>
          <w:tcPr>
            <w:tcW w:w="1532" w:type="dxa"/>
          </w:tcPr>
          <w:p w14:paraId="6D9A312E" w14:textId="77777777" w:rsidR="00407729" w:rsidRPr="00307B6C" w:rsidRDefault="00407729" w:rsidP="00407729">
            <w:pPr>
              <w:jc w:val="center"/>
              <w:rPr>
                <w:b/>
                <w:bCs/>
                <w:lang w:bidi="fa-IR"/>
              </w:rPr>
            </w:pPr>
            <w:r w:rsidRPr="00307B6C">
              <w:rPr>
                <w:b/>
                <w:bCs/>
                <w:lang w:bidi="fa-IR"/>
              </w:rPr>
              <w:t>MSRT</w:t>
            </w:r>
          </w:p>
          <w:p w14:paraId="4F5D9823" w14:textId="77777777" w:rsidR="00407729" w:rsidRPr="00307B6C" w:rsidRDefault="00407729" w:rsidP="0040772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307B6C">
              <w:rPr>
                <w:b/>
                <w:bCs/>
                <w:lang w:bidi="fa-IR"/>
              </w:rPr>
              <w:t>(MCHE)</w:t>
            </w:r>
          </w:p>
        </w:tc>
        <w:tc>
          <w:tcPr>
            <w:tcW w:w="1539" w:type="dxa"/>
          </w:tcPr>
          <w:p w14:paraId="54A25C3E" w14:textId="1D884B0D" w:rsidR="00407729" w:rsidRPr="00307B6C" w:rsidRDefault="00407729" w:rsidP="007B6291">
            <w:pPr>
              <w:jc w:val="center"/>
              <w:outlineLvl w:val="0"/>
              <w:rPr>
                <w:b/>
                <w:bCs/>
                <w:lang w:bidi="fa-IR"/>
              </w:rPr>
            </w:pPr>
            <w:r w:rsidRPr="00307B6C">
              <w:rPr>
                <w:b/>
                <w:bCs/>
                <w:lang w:bidi="fa-IR"/>
              </w:rPr>
              <w:t xml:space="preserve">IELTS </w:t>
            </w:r>
            <w:r w:rsidR="00E80806" w:rsidRPr="00307B6C">
              <w:rPr>
                <w:b/>
                <w:bCs/>
                <w:lang w:bidi="fa-IR"/>
              </w:rPr>
              <w:t>A</w:t>
            </w:r>
            <w:r w:rsidR="007B6291" w:rsidRPr="00307B6C">
              <w:rPr>
                <w:b/>
                <w:bCs/>
                <w:lang w:bidi="fa-IR"/>
              </w:rPr>
              <w:t>cademi</w:t>
            </w:r>
          </w:p>
        </w:tc>
        <w:tc>
          <w:tcPr>
            <w:tcW w:w="1533" w:type="dxa"/>
          </w:tcPr>
          <w:p w14:paraId="73B99515" w14:textId="77777777" w:rsidR="00407729" w:rsidRPr="00307B6C" w:rsidRDefault="00407729" w:rsidP="00407729">
            <w:pPr>
              <w:jc w:val="center"/>
              <w:outlineLvl w:val="0"/>
              <w:rPr>
                <w:b/>
                <w:bCs/>
                <w:lang w:bidi="fa-IR"/>
              </w:rPr>
            </w:pPr>
            <w:r w:rsidRPr="00307B6C">
              <w:rPr>
                <w:b/>
                <w:bCs/>
                <w:lang w:bidi="fa-IR"/>
              </w:rPr>
              <w:t>TOEFL</w:t>
            </w:r>
          </w:p>
          <w:p w14:paraId="31992950" w14:textId="77777777" w:rsidR="00407729" w:rsidRPr="00307B6C" w:rsidRDefault="00407729" w:rsidP="00407729">
            <w:pPr>
              <w:jc w:val="center"/>
              <w:outlineLvl w:val="0"/>
              <w:rPr>
                <w:b/>
                <w:bCs/>
                <w:lang w:bidi="fa-IR"/>
              </w:rPr>
            </w:pPr>
            <w:r w:rsidRPr="00307B6C">
              <w:rPr>
                <w:b/>
                <w:bCs/>
                <w:lang w:bidi="fa-IR"/>
              </w:rPr>
              <w:t>IBT</w:t>
            </w:r>
            <w:r w:rsidRPr="00307B6C">
              <w:rPr>
                <w:rFonts w:hint="cs"/>
                <w:b/>
                <w:bCs/>
                <w:rtl/>
                <w:lang w:bidi="fa-IR"/>
              </w:rPr>
              <w:t xml:space="preserve"> و </w:t>
            </w:r>
            <w:r w:rsidRPr="00307B6C">
              <w:rPr>
                <w:b/>
                <w:bCs/>
                <w:lang w:bidi="fa-IR"/>
              </w:rPr>
              <w:t>ASET</w:t>
            </w:r>
          </w:p>
        </w:tc>
        <w:tc>
          <w:tcPr>
            <w:tcW w:w="1691" w:type="dxa"/>
          </w:tcPr>
          <w:p w14:paraId="5BD29E14" w14:textId="77777777" w:rsidR="00407729" w:rsidRPr="00307B6C" w:rsidRDefault="00407729" w:rsidP="00407729">
            <w:pPr>
              <w:jc w:val="center"/>
              <w:outlineLvl w:val="0"/>
              <w:rPr>
                <w:b/>
                <w:bCs/>
                <w:lang w:bidi="fa-IR"/>
              </w:rPr>
            </w:pPr>
            <w:r w:rsidRPr="00307B6C">
              <w:rPr>
                <w:b/>
                <w:bCs/>
                <w:lang w:bidi="fa-IR"/>
              </w:rPr>
              <w:t>TOEFL</w:t>
            </w:r>
          </w:p>
          <w:p w14:paraId="3A075210" w14:textId="77777777" w:rsidR="00407729" w:rsidRPr="00307B6C" w:rsidRDefault="00407729" w:rsidP="00407729">
            <w:pPr>
              <w:jc w:val="center"/>
              <w:outlineLvl w:val="0"/>
              <w:rPr>
                <w:b/>
                <w:bCs/>
                <w:rtl/>
                <w:lang w:bidi="fa-IR"/>
              </w:rPr>
            </w:pPr>
            <w:r w:rsidRPr="00307B6C">
              <w:rPr>
                <w:b/>
                <w:bCs/>
                <w:lang w:bidi="fa-IR"/>
              </w:rPr>
              <w:t>Computer</w:t>
            </w:r>
          </w:p>
        </w:tc>
        <w:tc>
          <w:tcPr>
            <w:tcW w:w="1522" w:type="dxa"/>
          </w:tcPr>
          <w:p w14:paraId="45E3FFC3" w14:textId="77777777" w:rsidR="00407729" w:rsidRPr="00307B6C" w:rsidRDefault="00407729" w:rsidP="00407729">
            <w:pPr>
              <w:jc w:val="center"/>
              <w:outlineLvl w:val="0"/>
              <w:rPr>
                <w:b/>
                <w:bCs/>
                <w:lang w:bidi="fa-IR"/>
              </w:rPr>
            </w:pPr>
            <w:r w:rsidRPr="00307B6C">
              <w:rPr>
                <w:b/>
                <w:bCs/>
                <w:lang w:bidi="fa-IR"/>
              </w:rPr>
              <w:t>TOEFL Paper</w:t>
            </w:r>
          </w:p>
          <w:p w14:paraId="56D7AE69" w14:textId="77777777" w:rsidR="00407729" w:rsidRPr="00307B6C" w:rsidRDefault="00407729" w:rsidP="0040772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307B6C">
              <w:rPr>
                <w:b/>
                <w:bCs/>
                <w:lang w:bidi="fa-IR"/>
              </w:rPr>
              <w:t>TOLIMO</w:t>
            </w:r>
          </w:p>
        </w:tc>
        <w:tc>
          <w:tcPr>
            <w:tcW w:w="1522" w:type="dxa"/>
          </w:tcPr>
          <w:p w14:paraId="2B4AD26E" w14:textId="77777777" w:rsidR="00407729" w:rsidRPr="00307B6C" w:rsidRDefault="00407729" w:rsidP="0040772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307B6C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حداکثر امتیاز</w:t>
            </w:r>
          </w:p>
        </w:tc>
      </w:tr>
      <w:tr w:rsidR="00407729" w:rsidRPr="00307B6C" w14:paraId="2A69236E" w14:textId="77777777" w:rsidTr="00407729">
        <w:tc>
          <w:tcPr>
            <w:tcW w:w="1532" w:type="dxa"/>
          </w:tcPr>
          <w:p w14:paraId="34D35455" w14:textId="77777777" w:rsidR="00407729" w:rsidRPr="00307B6C" w:rsidRDefault="00407729" w:rsidP="0040772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307B6C">
              <w:rPr>
                <w:rFonts w:hint="cs"/>
                <w:sz w:val="24"/>
                <w:szCs w:val="24"/>
                <w:rtl/>
                <w:lang w:bidi="fa-IR"/>
              </w:rPr>
              <w:t>95ـ100</w:t>
            </w:r>
          </w:p>
        </w:tc>
        <w:tc>
          <w:tcPr>
            <w:tcW w:w="1539" w:type="dxa"/>
          </w:tcPr>
          <w:p w14:paraId="2A570909" w14:textId="77777777" w:rsidR="00407729" w:rsidRPr="00307B6C" w:rsidRDefault="00407729" w:rsidP="0040772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307B6C">
              <w:rPr>
                <w:rFonts w:hint="cs"/>
                <w:sz w:val="24"/>
                <w:szCs w:val="24"/>
                <w:rtl/>
                <w:lang w:bidi="fa-IR"/>
              </w:rPr>
              <w:t>0/9ـ5/7</w:t>
            </w:r>
          </w:p>
        </w:tc>
        <w:tc>
          <w:tcPr>
            <w:tcW w:w="1533" w:type="dxa"/>
          </w:tcPr>
          <w:p w14:paraId="68027509" w14:textId="77777777" w:rsidR="00407729" w:rsidRPr="00307B6C" w:rsidRDefault="00407729" w:rsidP="0040772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307B6C">
              <w:rPr>
                <w:rFonts w:hint="cs"/>
                <w:sz w:val="24"/>
                <w:szCs w:val="24"/>
                <w:rtl/>
                <w:lang w:bidi="fa-IR"/>
              </w:rPr>
              <w:t>120ـ113</w:t>
            </w:r>
          </w:p>
        </w:tc>
        <w:tc>
          <w:tcPr>
            <w:tcW w:w="1691" w:type="dxa"/>
          </w:tcPr>
          <w:p w14:paraId="4150C125" w14:textId="77777777" w:rsidR="00407729" w:rsidRPr="00307B6C" w:rsidRDefault="00407729" w:rsidP="0040772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307B6C">
              <w:rPr>
                <w:rFonts w:hint="cs"/>
                <w:sz w:val="24"/>
                <w:szCs w:val="24"/>
                <w:rtl/>
                <w:lang w:bidi="fa-IR"/>
              </w:rPr>
              <w:t>300ـ363</w:t>
            </w:r>
          </w:p>
        </w:tc>
        <w:tc>
          <w:tcPr>
            <w:tcW w:w="1522" w:type="dxa"/>
          </w:tcPr>
          <w:p w14:paraId="520E9157" w14:textId="77777777" w:rsidR="00407729" w:rsidRPr="00307B6C" w:rsidRDefault="00407729" w:rsidP="0040772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307B6C">
              <w:rPr>
                <w:rFonts w:hint="cs"/>
                <w:sz w:val="24"/>
                <w:szCs w:val="24"/>
                <w:rtl/>
                <w:lang w:bidi="fa-IR"/>
              </w:rPr>
              <w:t>680ـ625</w:t>
            </w:r>
          </w:p>
        </w:tc>
        <w:tc>
          <w:tcPr>
            <w:tcW w:w="1522" w:type="dxa"/>
            <w:vMerge w:val="restart"/>
          </w:tcPr>
          <w:p w14:paraId="13EA9BD6" w14:textId="534C209C" w:rsidR="00407729" w:rsidRPr="00307B6C" w:rsidRDefault="00BF2AB0" w:rsidP="0040772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۸</w:t>
            </w:r>
          </w:p>
        </w:tc>
      </w:tr>
      <w:tr w:rsidR="00407729" w:rsidRPr="00307B6C" w14:paraId="5B3A3D63" w14:textId="77777777" w:rsidTr="00407729">
        <w:tc>
          <w:tcPr>
            <w:tcW w:w="1532" w:type="dxa"/>
          </w:tcPr>
          <w:p w14:paraId="1E80FFC4" w14:textId="77777777" w:rsidR="00407729" w:rsidRPr="00307B6C" w:rsidRDefault="00407729" w:rsidP="0040772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307B6C">
              <w:rPr>
                <w:rFonts w:hint="cs"/>
                <w:sz w:val="24"/>
                <w:szCs w:val="24"/>
                <w:rtl/>
                <w:lang w:bidi="fa-IR"/>
              </w:rPr>
              <w:t>90</w:t>
            </w:r>
          </w:p>
        </w:tc>
        <w:tc>
          <w:tcPr>
            <w:tcW w:w="1539" w:type="dxa"/>
          </w:tcPr>
          <w:p w14:paraId="55E0BCA5" w14:textId="77777777" w:rsidR="00407729" w:rsidRPr="00307B6C" w:rsidRDefault="00407729" w:rsidP="0040772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307B6C">
              <w:rPr>
                <w:rFonts w:hint="cs"/>
                <w:sz w:val="24"/>
                <w:szCs w:val="24"/>
                <w:rtl/>
                <w:lang w:bidi="fa-IR"/>
              </w:rPr>
              <w:t>0/7</w:t>
            </w:r>
          </w:p>
        </w:tc>
        <w:tc>
          <w:tcPr>
            <w:tcW w:w="1533" w:type="dxa"/>
          </w:tcPr>
          <w:p w14:paraId="29B1F9DB" w14:textId="77777777" w:rsidR="00407729" w:rsidRPr="00307B6C" w:rsidRDefault="00407729" w:rsidP="0040772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307B6C">
              <w:rPr>
                <w:rFonts w:hint="cs"/>
                <w:sz w:val="24"/>
                <w:szCs w:val="24"/>
                <w:rtl/>
                <w:lang w:bidi="fa-IR"/>
              </w:rPr>
              <w:t>100</w:t>
            </w:r>
          </w:p>
        </w:tc>
        <w:tc>
          <w:tcPr>
            <w:tcW w:w="1691" w:type="dxa"/>
          </w:tcPr>
          <w:p w14:paraId="2BCB2053" w14:textId="77777777" w:rsidR="00407729" w:rsidRPr="00307B6C" w:rsidRDefault="00407729" w:rsidP="0040772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307B6C">
              <w:rPr>
                <w:rFonts w:hint="cs"/>
                <w:sz w:val="24"/>
                <w:szCs w:val="24"/>
                <w:rtl/>
                <w:lang w:bidi="fa-IR"/>
              </w:rPr>
              <w:t>250</w:t>
            </w:r>
          </w:p>
        </w:tc>
        <w:tc>
          <w:tcPr>
            <w:tcW w:w="1522" w:type="dxa"/>
          </w:tcPr>
          <w:p w14:paraId="2AA3DADC" w14:textId="77777777" w:rsidR="00407729" w:rsidRPr="00307B6C" w:rsidRDefault="00407729" w:rsidP="0040772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307B6C">
              <w:rPr>
                <w:rFonts w:hint="cs"/>
                <w:sz w:val="24"/>
                <w:szCs w:val="24"/>
                <w:rtl/>
                <w:lang w:bidi="fa-IR"/>
              </w:rPr>
              <w:t>600</w:t>
            </w:r>
          </w:p>
        </w:tc>
        <w:tc>
          <w:tcPr>
            <w:tcW w:w="1522" w:type="dxa"/>
            <w:vMerge/>
          </w:tcPr>
          <w:p w14:paraId="6B0FE111" w14:textId="77777777" w:rsidR="00407729" w:rsidRPr="00307B6C" w:rsidRDefault="00407729" w:rsidP="00407729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  <w:tr w:rsidR="00407729" w:rsidRPr="00307B6C" w14:paraId="1D25CDD3" w14:textId="77777777" w:rsidTr="00407729">
        <w:tc>
          <w:tcPr>
            <w:tcW w:w="1532" w:type="dxa"/>
          </w:tcPr>
          <w:p w14:paraId="6451F4AD" w14:textId="77777777" w:rsidR="00407729" w:rsidRPr="00307B6C" w:rsidRDefault="00407729" w:rsidP="0040772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307B6C">
              <w:rPr>
                <w:rFonts w:hint="cs"/>
                <w:sz w:val="24"/>
                <w:szCs w:val="24"/>
                <w:rtl/>
                <w:lang w:bidi="fa-IR"/>
              </w:rPr>
              <w:t>85</w:t>
            </w:r>
          </w:p>
        </w:tc>
        <w:tc>
          <w:tcPr>
            <w:tcW w:w="1539" w:type="dxa"/>
          </w:tcPr>
          <w:p w14:paraId="37247866" w14:textId="77777777" w:rsidR="00407729" w:rsidRPr="00307B6C" w:rsidRDefault="00407729" w:rsidP="0040772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307B6C">
              <w:rPr>
                <w:rFonts w:hint="cs"/>
                <w:sz w:val="24"/>
                <w:szCs w:val="24"/>
                <w:rtl/>
                <w:lang w:bidi="fa-IR"/>
              </w:rPr>
              <w:t>5/6</w:t>
            </w:r>
          </w:p>
        </w:tc>
        <w:tc>
          <w:tcPr>
            <w:tcW w:w="1533" w:type="dxa"/>
          </w:tcPr>
          <w:p w14:paraId="0D2BBBF2" w14:textId="77777777" w:rsidR="00407729" w:rsidRPr="00307B6C" w:rsidRDefault="00407729" w:rsidP="0040772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307B6C">
              <w:rPr>
                <w:rFonts w:hint="cs"/>
                <w:sz w:val="24"/>
                <w:szCs w:val="24"/>
                <w:rtl/>
                <w:lang w:bidi="fa-IR"/>
              </w:rPr>
              <w:t>99ـ90</w:t>
            </w:r>
          </w:p>
        </w:tc>
        <w:tc>
          <w:tcPr>
            <w:tcW w:w="1691" w:type="dxa"/>
          </w:tcPr>
          <w:p w14:paraId="61D5F30D" w14:textId="77777777" w:rsidR="00407729" w:rsidRPr="00307B6C" w:rsidRDefault="00407729" w:rsidP="0040772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307B6C">
              <w:rPr>
                <w:rFonts w:hint="cs"/>
                <w:sz w:val="24"/>
                <w:szCs w:val="24"/>
                <w:rtl/>
                <w:lang w:bidi="fa-IR"/>
              </w:rPr>
              <w:t>232</w:t>
            </w:r>
          </w:p>
        </w:tc>
        <w:tc>
          <w:tcPr>
            <w:tcW w:w="1522" w:type="dxa"/>
          </w:tcPr>
          <w:p w14:paraId="67DA2624" w14:textId="77777777" w:rsidR="00407729" w:rsidRPr="00307B6C" w:rsidRDefault="00407729" w:rsidP="0040772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307B6C">
              <w:rPr>
                <w:rFonts w:hint="cs"/>
                <w:sz w:val="24"/>
                <w:szCs w:val="24"/>
                <w:rtl/>
                <w:lang w:bidi="fa-IR"/>
              </w:rPr>
              <w:t>575</w:t>
            </w:r>
          </w:p>
        </w:tc>
        <w:tc>
          <w:tcPr>
            <w:tcW w:w="1522" w:type="dxa"/>
          </w:tcPr>
          <w:p w14:paraId="36F62CEA" w14:textId="2A8BE3BB" w:rsidR="00407729" w:rsidRPr="00307B6C" w:rsidRDefault="00BF2AB0" w:rsidP="0040772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۷</w:t>
            </w:r>
          </w:p>
        </w:tc>
      </w:tr>
      <w:tr w:rsidR="00407729" w:rsidRPr="00307B6C" w14:paraId="2F5577E4" w14:textId="77777777" w:rsidTr="00407729">
        <w:tc>
          <w:tcPr>
            <w:tcW w:w="1532" w:type="dxa"/>
          </w:tcPr>
          <w:p w14:paraId="4E55CFB3" w14:textId="77777777" w:rsidR="00407729" w:rsidRPr="00307B6C" w:rsidRDefault="00407729" w:rsidP="0040772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307B6C">
              <w:rPr>
                <w:rFonts w:hint="cs"/>
                <w:sz w:val="24"/>
                <w:szCs w:val="24"/>
                <w:rtl/>
                <w:lang w:bidi="fa-IR"/>
              </w:rPr>
              <w:t>80</w:t>
            </w:r>
          </w:p>
        </w:tc>
        <w:tc>
          <w:tcPr>
            <w:tcW w:w="1539" w:type="dxa"/>
          </w:tcPr>
          <w:p w14:paraId="4D0DDAC5" w14:textId="77777777" w:rsidR="00407729" w:rsidRPr="00307B6C" w:rsidRDefault="00407729" w:rsidP="0040772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307B6C">
              <w:rPr>
                <w:rFonts w:hint="cs"/>
                <w:sz w:val="24"/>
                <w:szCs w:val="24"/>
                <w:rtl/>
                <w:lang w:bidi="fa-IR"/>
              </w:rPr>
              <w:t>0/6</w:t>
            </w:r>
          </w:p>
        </w:tc>
        <w:tc>
          <w:tcPr>
            <w:tcW w:w="1533" w:type="dxa"/>
          </w:tcPr>
          <w:p w14:paraId="278EA21E" w14:textId="77777777" w:rsidR="00407729" w:rsidRPr="00307B6C" w:rsidRDefault="00407729" w:rsidP="0040772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307B6C">
              <w:rPr>
                <w:rFonts w:hint="cs"/>
                <w:sz w:val="24"/>
                <w:szCs w:val="24"/>
                <w:rtl/>
                <w:lang w:bidi="fa-IR"/>
              </w:rPr>
              <w:t>89ـ80</w:t>
            </w:r>
          </w:p>
        </w:tc>
        <w:tc>
          <w:tcPr>
            <w:tcW w:w="1691" w:type="dxa"/>
          </w:tcPr>
          <w:p w14:paraId="25EE179E" w14:textId="77777777" w:rsidR="00407729" w:rsidRPr="00307B6C" w:rsidRDefault="00407729" w:rsidP="0040772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307B6C">
              <w:rPr>
                <w:rFonts w:hint="cs"/>
                <w:sz w:val="24"/>
                <w:szCs w:val="24"/>
                <w:rtl/>
                <w:lang w:bidi="fa-IR"/>
              </w:rPr>
              <w:t>213</w:t>
            </w:r>
          </w:p>
        </w:tc>
        <w:tc>
          <w:tcPr>
            <w:tcW w:w="1522" w:type="dxa"/>
          </w:tcPr>
          <w:p w14:paraId="3A0CBD26" w14:textId="77777777" w:rsidR="00407729" w:rsidRPr="00307B6C" w:rsidRDefault="00407729" w:rsidP="0040772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307B6C">
              <w:rPr>
                <w:rFonts w:hint="cs"/>
                <w:sz w:val="24"/>
                <w:szCs w:val="24"/>
                <w:rtl/>
                <w:lang w:bidi="fa-IR"/>
              </w:rPr>
              <w:t>550</w:t>
            </w:r>
          </w:p>
        </w:tc>
        <w:tc>
          <w:tcPr>
            <w:tcW w:w="1522" w:type="dxa"/>
          </w:tcPr>
          <w:p w14:paraId="15C12FDA" w14:textId="53AC355B" w:rsidR="00407729" w:rsidRPr="00307B6C" w:rsidRDefault="00BF2AB0" w:rsidP="0040772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۶</w:t>
            </w:r>
          </w:p>
        </w:tc>
      </w:tr>
      <w:tr w:rsidR="00407729" w:rsidRPr="00307B6C" w14:paraId="3A36AE25" w14:textId="77777777" w:rsidTr="00407729">
        <w:tc>
          <w:tcPr>
            <w:tcW w:w="1532" w:type="dxa"/>
          </w:tcPr>
          <w:p w14:paraId="7CE53A6B" w14:textId="77777777" w:rsidR="00407729" w:rsidRPr="00307B6C" w:rsidRDefault="00407729" w:rsidP="0040772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307B6C">
              <w:rPr>
                <w:rFonts w:hint="cs"/>
                <w:sz w:val="24"/>
                <w:szCs w:val="24"/>
                <w:rtl/>
                <w:lang w:bidi="fa-IR"/>
              </w:rPr>
              <w:t>75</w:t>
            </w:r>
          </w:p>
        </w:tc>
        <w:tc>
          <w:tcPr>
            <w:tcW w:w="1539" w:type="dxa"/>
          </w:tcPr>
          <w:p w14:paraId="00FF1DDA" w14:textId="77777777" w:rsidR="00407729" w:rsidRPr="00307B6C" w:rsidRDefault="00407729" w:rsidP="0040772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307B6C">
              <w:rPr>
                <w:rFonts w:hint="cs"/>
                <w:sz w:val="24"/>
                <w:szCs w:val="24"/>
                <w:rtl/>
                <w:lang w:bidi="fa-IR"/>
              </w:rPr>
              <w:t>5/5</w:t>
            </w:r>
          </w:p>
        </w:tc>
        <w:tc>
          <w:tcPr>
            <w:tcW w:w="1533" w:type="dxa"/>
          </w:tcPr>
          <w:p w14:paraId="5628D4CA" w14:textId="77777777" w:rsidR="00407729" w:rsidRPr="00307B6C" w:rsidRDefault="00407729" w:rsidP="0040772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307B6C">
              <w:rPr>
                <w:rFonts w:hint="cs"/>
                <w:sz w:val="24"/>
                <w:szCs w:val="24"/>
                <w:rtl/>
                <w:lang w:bidi="fa-IR"/>
              </w:rPr>
              <w:t>79ـ70</w:t>
            </w:r>
          </w:p>
        </w:tc>
        <w:tc>
          <w:tcPr>
            <w:tcW w:w="1691" w:type="dxa"/>
          </w:tcPr>
          <w:p w14:paraId="777823BF" w14:textId="77777777" w:rsidR="00407729" w:rsidRPr="00307B6C" w:rsidRDefault="00407729" w:rsidP="0040772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307B6C">
              <w:rPr>
                <w:rFonts w:hint="cs"/>
                <w:sz w:val="24"/>
                <w:szCs w:val="24"/>
                <w:rtl/>
                <w:lang w:bidi="fa-IR"/>
              </w:rPr>
              <w:t>196</w:t>
            </w:r>
          </w:p>
        </w:tc>
        <w:tc>
          <w:tcPr>
            <w:tcW w:w="1522" w:type="dxa"/>
          </w:tcPr>
          <w:p w14:paraId="57003DF0" w14:textId="77777777" w:rsidR="00407729" w:rsidRPr="00307B6C" w:rsidRDefault="00407729" w:rsidP="0040772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307B6C">
              <w:rPr>
                <w:rFonts w:hint="cs"/>
                <w:sz w:val="24"/>
                <w:szCs w:val="24"/>
                <w:rtl/>
                <w:lang w:bidi="fa-IR"/>
              </w:rPr>
              <w:t>525</w:t>
            </w:r>
          </w:p>
        </w:tc>
        <w:tc>
          <w:tcPr>
            <w:tcW w:w="1522" w:type="dxa"/>
          </w:tcPr>
          <w:p w14:paraId="3F54FB3A" w14:textId="1087B549" w:rsidR="00407729" w:rsidRPr="00307B6C" w:rsidRDefault="00BF2AB0" w:rsidP="0040772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۵</w:t>
            </w:r>
          </w:p>
        </w:tc>
      </w:tr>
      <w:tr w:rsidR="00407729" w:rsidRPr="00307B6C" w14:paraId="40AF4798" w14:textId="77777777" w:rsidTr="00407729">
        <w:tc>
          <w:tcPr>
            <w:tcW w:w="1532" w:type="dxa"/>
          </w:tcPr>
          <w:p w14:paraId="5EC3A59E" w14:textId="77777777" w:rsidR="00407729" w:rsidRPr="00307B6C" w:rsidRDefault="00407729" w:rsidP="0040772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307B6C">
              <w:rPr>
                <w:rFonts w:hint="cs"/>
                <w:sz w:val="24"/>
                <w:szCs w:val="24"/>
                <w:rtl/>
                <w:lang w:bidi="fa-IR"/>
              </w:rPr>
              <w:t>70</w:t>
            </w:r>
          </w:p>
        </w:tc>
        <w:tc>
          <w:tcPr>
            <w:tcW w:w="1539" w:type="dxa"/>
          </w:tcPr>
          <w:p w14:paraId="12B598FC" w14:textId="77777777" w:rsidR="00407729" w:rsidRPr="00307B6C" w:rsidRDefault="00407729" w:rsidP="0040772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307B6C">
              <w:rPr>
                <w:rFonts w:hint="cs"/>
                <w:sz w:val="24"/>
                <w:szCs w:val="24"/>
                <w:rtl/>
                <w:lang w:bidi="fa-IR"/>
              </w:rPr>
              <w:t>0/5</w:t>
            </w:r>
          </w:p>
        </w:tc>
        <w:tc>
          <w:tcPr>
            <w:tcW w:w="1533" w:type="dxa"/>
          </w:tcPr>
          <w:p w14:paraId="5BBAB551" w14:textId="77777777" w:rsidR="00407729" w:rsidRPr="00307B6C" w:rsidRDefault="00407729" w:rsidP="0040772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307B6C">
              <w:rPr>
                <w:rFonts w:hint="cs"/>
                <w:sz w:val="24"/>
                <w:szCs w:val="24"/>
                <w:rtl/>
                <w:lang w:bidi="fa-IR"/>
              </w:rPr>
              <w:t>50-69</w:t>
            </w:r>
          </w:p>
        </w:tc>
        <w:tc>
          <w:tcPr>
            <w:tcW w:w="1691" w:type="dxa"/>
          </w:tcPr>
          <w:p w14:paraId="24CABFFD" w14:textId="77777777" w:rsidR="00407729" w:rsidRPr="00307B6C" w:rsidRDefault="00407729" w:rsidP="0040772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307B6C">
              <w:rPr>
                <w:rFonts w:hint="cs"/>
                <w:sz w:val="24"/>
                <w:szCs w:val="24"/>
                <w:rtl/>
                <w:lang w:bidi="fa-IR"/>
              </w:rPr>
              <w:t>173</w:t>
            </w:r>
          </w:p>
        </w:tc>
        <w:tc>
          <w:tcPr>
            <w:tcW w:w="1522" w:type="dxa"/>
          </w:tcPr>
          <w:p w14:paraId="11342567" w14:textId="77777777" w:rsidR="00407729" w:rsidRPr="00307B6C" w:rsidRDefault="00407729" w:rsidP="0040772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307B6C">
              <w:rPr>
                <w:rFonts w:hint="cs"/>
                <w:sz w:val="24"/>
                <w:szCs w:val="24"/>
                <w:rtl/>
                <w:lang w:bidi="fa-IR"/>
              </w:rPr>
              <w:t>500</w:t>
            </w:r>
          </w:p>
        </w:tc>
        <w:tc>
          <w:tcPr>
            <w:tcW w:w="1522" w:type="dxa"/>
          </w:tcPr>
          <w:p w14:paraId="188BA7C1" w14:textId="41426119" w:rsidR="00407729" w:rsidRPr="00307B6C" w:rsidRDefault="00BF2AB0" w:rsidP="0040772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۴</w:t>
            </w:r>
          </w:p>
        </w:tc>
      </w:tr>
      <w:tr w:rsidR="00407729" w:rsidRPr="00307B6C" w14:paraId="0062DFDF" w14:textId="77777777" w:rsidTr="00407729">
        <w:tc>
          <w:tcPr>
            <w:tcW w:w="1532" w:type="dxa"/>
          </w:tcPr>
          <w:p w14:paraId="1F5A59B4" w14:textId="77777777" w:rsidR="00407729" w:rsidRPr="00307B6C" w:rsidRDefault="00407729" w:rsidP="0040772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307B6C">
              <w:rPr>
                <w:rFonts w:hint="cs"/>
                <w:sz w:val="24"/>
                <w:szCs w:val="24"/>
                <w:rtl/>
                <w:lang w:bidi="fa-IR"/>
              </w:rPr>
              <w:t>65</w:t>
            </w:r>
          </w:p>
        </w:tc>
        <w:tc>
          <w:tcPr>
            <w:tcW w:w="1539" w:type="dxa"/>
          </w:tcPr>
          <w:p w14:paraId="68300CCE" w14:textId="77777777" w:rsidR="00407729" w:rsidRPr="00307B6C" w:rsidRDefault="00407729" w:rsidP="0040772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307B6C">
              <w:rPr>
                <w:rFonts w:hint="cs"/>
                <w:sz w:val="24"/>
                <w:szCs w:val="24"/>
                <w:rtl/>
                <w:lang w:bidi="fa-IR"/>
              </w:rPr>
              <w:t>5/4</w:t>
            </w:r>
          </w:p>
        </w:tc>
        <w:tc>
          <w:tcPr>
            <w:tcW w:w="1533" w:type="dxa"/>
          </w:tcPr>
          <w:p w14:paraId="16682071" w14:textId="77777777" w:rsidR="00407729" w:rsidRPr="00307B6C" w:rsidRDefault="00407729" w:rsidP="0040772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307B6C">
              <w:rPr>
                <w:rFonts w:hint="cs"/>
                <w:sz w:val="24"/>
                <w:szCs w:val="24"/>
                <w:rtl/>
                <w:lang w:bidi="fa-IR"/>
              </w:rPr>
              <w:t>50ـ49</w:t>
            </w:r>
          </w:p>
        </w:tc>
        <w:tc>
          <w:tcPr>
            <w:tcW w:w="1691" w:type="dxa"/>
          </w:tcPr>
          <w:p w14:paraId="33B14E37" w14:textId="77777777" w:rsidR="00407729" w:rsidRPr="00307B6C" w:rsidRDefault="00407729" w:rsidP="0040772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307B6C">
              <w:rPr>
                <w:rFonts w:hint="cs"/>
                <w:sz w:val="24"/>
                <w:szCs w:val="24"/>
                <w:rtl/>
                <w:lang w:bidi="fa-IR"/>
              </w:rPr>
              <w:t>152</w:t>
            </w:r>
          </w:p>
        </w:tc>
        <w:tc>
          <w:tcPr>
            <w:tcW w:w="1522" w:type="dxa"/>
          </w:tcPr>
          <w:p w14:paraId="3412728B" w14:textId="77777777" w:rsidR="00407729" w:rsidRPr="00307B6C" w:rsidRDefault="00407729" w:rsidP="0040772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307B6C">
              <w:rPr>
                <w:rFonts w:hint="cs"/>
                <w:sz w:val="24"/>
                <w:szCs w:val="24"/>
                <w:rtl/>
                <w:lang w:bidi="fa-IR"/>
              </w:rPr>
              <w:t>475</w:t>
            </w:r>
          </w:p>
        </w:tc>
        <w:tc>
          <w:tcPr>
            <w:tcW w:w="1522" w:type="dxa"/>
            <w:vMerge w:val="restart"/>
          </w:tcPr>
          <w:p w14:paraId="42C0FAD0" w14:textId="77777777" w:rsidR="00407729" w:rsidRPr="00307B6C" w:rsidRDefault="00407729" w:rsidP="0040772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307B6C">
              <w:rPr>
                <w:rFonts w:hint="cs"/>
                <w:sz w:val="24"/>
                <w:szCs w:val="24"/>
                <w:rtl/>
                <w:lang w:bidi="fa-IR"/>
              </w:rPr>
              <w:t>امتیازی تعلق نمی</w:t>
            </w:r>
            <w:r w:rsidRPr="00307B6C">
              <w:rPr>
                <w:rFonts w:hint="cs"/>
                <w:sz w:val="24"/>
                <w:szCs w:val="24"/>
                <w:rtl/>
                <w:lang w:bidi="fa-IR"/>
              </w:rPr>
              <w:softHyphen/>
              <w:t>گیرد</w:t>
            </w:r>
          </w:p>
        </w:tc>
      </w:tr>
      <w:tr w:rsidR="00407729" w:rsidRPr="00307B6C" w14:paraId="6E08392F" w14:textId="77777777" w:rsidTr="00407729">
        <w:tc>
          <w:tcPr>
            <w:tcW w:w="1532" w:type="dxa"/>
          </w:tcPr>
          <w:p w14:paraId="6C332D79" w14:textId="77777777" w:rsidR="00407729" w:rsidRPr="00307B6C" w:rsidRDefault="00407729" w:rsidP="0040772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307B6C">
              <w:rPr>
                <w:rFonts w:hint="cs"/>
                <w:sz w:val="24"/>
                <w:szCs w:val="24"/>
                <w:rtl/>
                <w:lang w:bidi="fa-IR"/>
              </w:rPr>
              <w:t>55</w:t>
            </w:r>
          </w:p>
        </w:tc>
        <w:tc>
          <w:tcPr>
            <w:tcW w:w="1539" w:type="dxa"/>
          </w:tcPr>
          <w:p w14:paraId="02647565" w14:textId="77777777" w:rsidR="00407729" w:rsidRPr="00307B6C" w:rsidRDefault="00407729" w:rsidP="0040772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307B6C">
              <w:rPr>
                <w:rFonts w:hint="cs"/>
                <w:sz w:val="24"/>
                <w:szCs w:val="24"/>
                <w:rtl/>
                <w:lang w:bidi="fa-IR"/>
              </w:rPr>
              <w:t>0/4</w:t>
            </w:r>
          </w:p>
        </w:tc>
        <w:tc>
          <w:tcPr>
            <w:tcW w:w="1533" w:type="dxa"/>
          </w:tcPr>
          <w:p w14:paraId="62F85DE9" w14:textId="77777777" w:rsidR="00407729" w:rsidRPr="00307B6C" w:rsidRDefault="00407729" w:rsidP="0040772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307B6C">
              <w:rPr>
                <w:rFonts w:hint="cs"/>
                <w:sz w:val="24"/>
                <w:szCs w:val="24"/>
                <w:rtl/>
                <w:lang w:bidi="fa-IR"/>
              </w:rPr>
              <w:t>40ـ39</w:t>
            </w:r>
          </w:p>
        </w:tc>
        <w:tc>
          <w:tcPr>
            <w:tcW w:w="1691" w:type="dxa"/>
          </w:tcPr>
          <w:p w14:paraId="6D3792A7" w14:textId="77777777" w:rsidR="00407729" w:rsidRPr="00307B6C" w:rsidRDefault="00407729" w:rsidP="0040772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307B6C">
              <w:rPr>
                <w:rFonts w:hint="cs"/>
                <w:sz w:val="24"/>
                <w:szCs w:val="24"/>
                <w:rtl/>
                <w:lang w:bidi="fa-IR"/>
              </w:rPr>
              <w:t>133</w:t>
            </w:r>
          </w:p>
        </w:tc>
        <w:tc>
          <w:tcPr>
            <w:tcW w:w="1522" w:type="dxa"/>
          </w:tcPr>
          <w:p w14:paraId="08020DCD" w14:textId="77777777" w:rsidR="00407729" w:rsidRPr="00307B6C" w:rsidRDefault="00407729" w:rsidP="0040772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307B6C">
              <w:rPr>
                <w:rFonts w:hint="cs"/>
                <w:sz w:val="24"/>
                <w:szCs w:val="24"/>
                <w:rtl/>
                <w:lang w:bidi="fa-IR"/>
              </w:rPr>
              <w:t>450</w:t>
            </w:r>
          </w:p>
        </w:tc>
        <w:tc>
          <w:tcPr>
            <w:tcW w:w="1522" w:type="dxa"/>
            <w:vMerge/>
          </w:tcPr>
          <w:p w14:paraId="51D83223" w14:textId="77777777" w:rsidR="00407729" w:rsidRPr="00307B6C" w:rsidRDefault="00407729" w:rsidP="00407729">
            <w:pPr>
              <w:jc w:val="center"/>
              <w:rPr>
                <w:sz w:val="24"/>
                <w:szCs w:val="24"/>
                <w:lang w:bidi="fa-IR"/>
              </w:rPr>
            </w:pPr>
          </w:p>
        </w:tc>
      </w:tr>
      <w:tr w:rsidR="00407729" w:rsidRPr="00307B6C" w14:paraId="13E64893" w14:textId="77777777" w:rsidTr="00407729">
        <w:tc>
          <w:tcPr>
            <w:tcW w:w="1532" w:type="dxa"/>
          </w:tcPr>
          <w:p w14:paraId="4C86C36C" w14:textId="77777777" w:rsidR="00407729" w:rsidRPr="00307B6C" w:rsidRDefault="00407729" w:rsidP="0040772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307B6C">
              <w:rPr>
                <w:rFonts w:hint="cs"/>
                <w:sz w:val="24"/>
                <w:szCs w:val="24"/>
                <w:rtl/>
                <w:lang w:bidi="fa-IR"/>
              </w:rPr>
              <w:t>45</w:t>
            </w:r>
          </w:p>
        </w:tc>
        <w:tc>
          <w:tcPr>
            <w:tcW w:w="1539" w:type="dxa"/>
          </w:tcPr>
          <w:p w14:paraId="6903F01B" w14:textId="77777777" w:rsidR="00407729" w:rsidRPr="00307B6C" w:rsidRDefault="00407729" w:rsidP="0040772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307B6C">
              <w:rPr>
                <w:rFonts w:hint="cs"/>
                <w:sz w:val="24"/>
                <w:szCs w:val="24"/>
                <w:rtl/>
                <w:lang w:bidi="fa-IR"/>
              </w:rPr>
              <w:t>5/3</w:t>
            </w:r>
          </w:p>
        </w:tc>
        <w:tc>
          <w:tcPr>
            <w:tcW w:w="1533" w:type="dxa"/>
          </w:tcPr>
          <w:p w14:paraId="571F2EE6" w14:textId="77777777" w:rsidR="00407729" w:rsidRPr="00307B6C" w:rsidRDefault="00407729" w:rsidP="0040772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307B6C">
              <w:rPr>
                <w:rFonts w:hint="cs"/>
                <w:sz w:val="24"/>
                <w:szCs w:val="24"/>
                <w:rtl/>
                <w:lang w:bidi="fa-IR"/>
              </w:rPr>
              <w:t>30ـ29</w:t>
            </w:r>
          </w:p>
        </w:tc>
        <w:tc>
          <w:tcPr>
            <w:tcW w:w="1691" w:type="dxa"/>
          </w:tcPr>
          <w:p w14:paraId="62570764" w14:textId="77777777" w:rsidR="00407729" w:rsidRPr="00307B6C" w:rsidRDefault="00407729" w:rsidP="0040772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307B6C">
              <w:rPr>
                <w:rFonts w:hint="cs"/>
                <w:sz w:val="24"/>
                <w:szCs w:val="24"/>
                <w:rtl/>
                <w:lang w:bidi="fa-IR"/>
              </w:rPr>
              <w:t>113</w:t>
            </w:r>
          </w:p>
        </w:tc>
        <w:tc>
          <w:tcPr>
            <w:tcW w:w="1522" w:type="dxa"/>
          </w:tcPr>
          <w:p w14:paraId="3FC37F5D" w14:textId="77777777" w:rsidR="00407729" w:rsidRPr="00307B6C" w:rsidRDefault="00407729" w:rsidP="00407729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307B6C">
              <w:rPr>
                <w:rFonts w:hint="cs"/>
                <w:sz w:val="24"/>
                <w:szCs w:val="24"/>
                <w:rtl/>
                <w:lang w:bidi="fa-IR"/>
              </w:rPr>
              <w:t>425</w:t>
            </w:r>
          </w:p>
        </w:tc>
        <w:tc>
          <w:tcPr>
            <w:tcW w:w="1522" w:type="dxa"/>
            <w:vMerge/>
          </w:tcPr>
          <w:p w14:paraId="49F9EC2D" w14:textId="77777777" w:rsidR="00407729" w:rsidRPr="00307B6C" w:rsidRDefault="00407729" w:rsidP="00407729">
            <w:pPr>
              <w:jc w:val="center"/>
              <w:rPr>
                <w:sz w:val="24"/>
                <w:szCs w:val="24"/>
                <w:lang w:bidi="fa-IR"/>
              </w:rPr>
            </w:pPr>
          </w:p>
        </w:tc>
      </w:tr>
    </w:tbl>
    <w:p w14:paraId="7D01F981" w14:textId="77777777" w:rsidR="00C51AE1" w:rsidRPr="00307B6C" w:rsidRDefault="00C51AE1" w:rsidP="00C51AE1">
      <w:pPr>
        <w:tabs>
          <w:tab w:val="right" w:pos="3678"/>
          <w:tab w:val="right" w:pos="3848"/>
        </w:tabs>
        <w:ind w:left="-234"/>
        <w:outlineLvl w:val="0"/>
        <w:rPr>
          <w:sz w:val="24"/>
          <w:szCs w:val="24"/>
        </w:rPr>
      </w:pPr>
    </w:p>
    <w:sectPr w:rsidR="00C51AE1" w:rsidRPr="00307B6C" w:rsidSect="00202777">
      <w:footerReference w:type="default" r:id="rId8"/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04C28" w14:textId="77777777" w:rsidR="00D463F9" w:rsidRDefault="00D463F9" w:rsidP="008D28D9">
      <w:r>
        <w:separator/>
      </w:r>
    </w:p>
  </w:endnote>
  <w:endnote w:type="continuationSeparator" w:id="0">
    <w:p w14:paraId="5E649F0B" w14:textId="77777777" w:rsidR="00D463F9" w:rsidRDefault="00D463F9" w:rsidP="008D2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tus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D4786" w14:textId="79971F5E" w:rsidR="00407729" w:rsidRDefault="004152BF" w:rsidP="004152BF">
    <w:pPr>
      <w:pStyle w:val="Footer"/>
      <w:jc w:val="center"/>
    </w:pPr>
    <w:r>
      <w:rPr>
        <w:rtl/>
      </w:rPr>
      <w:fldChar w:fldCharType="begin"/>
    </w:r>
    <w:r>
      <w:rPr>
        <w:rtl/>
      </w:rPr>
      <w:instrText xml:space="preserve"> </w:instrText>
    </w:r>
    <w:r>
      <w:instrText>PAGE   \* MERGEFORMAT</w:instrText>
    </w:r>
    <w:r>
      <w:rPr>
        <w:rtl/>
      </w:rPr>
      <w:instrText xml:space="preserve"> </w:instrText>
    </w:r>
    <w:r>
      <w:rPr>
        <w:rtl/>
      </w:rPr>
      <w:fldChar w:fldCharType="separate"/>
    </w:r>
    <w:r>
      <w:rPr>
        <w:noProof/>
        <w:rtl/>
      </w:rPr>
      <w:t>3</w:t>
    </w:r>
    <w:r>
      <w:rPr>
        <w:rtl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530B4" w14:textId="77777777" w:rsidR="00D463F9" w:rsidRDefault="00D463F9" w:rsidP="008D28D9">
      <w:r>
        <w:separator/>
      </w:r>
    </w:p>
  </w:footnote>
  <w:footnote w:type="continuationSeparator" w:id="0">
    <w:p w14:paraId="3B8837FA" w14:textId="77777777" w:rsidR="00D463F9" w:rsidRDefault="00D463F9" w:rsidP="008D28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6212D"/>
    <w:multiLevelType w:val="hybridMultilevel"/>
    <w:tmpl w:val="58CE5990"/>
    <w:lvl w:ilvl="0" w:tplc="2CD42E86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325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775"/>
    <w:rsid w:val="00013BC3"/>
    <w:rsid w:val="0001656F"/>
    <w:rsid w:val="000349F1"/>
    <w:rsid w:val="000406B5"/>
    <w:rsid w:val="00052312"/>
    <w:rsid w:val="00053670"/>
    <w:rsid w:val="000811EF"/>
    <w:rsid w:val="000A3838"/>
    <w:rsid w:val="000A4CE0"/>
    <w:rsid w:val="000C7BCC"/>
    <w:rsid w:val="000D1CE6"/>
    <w:rsid w:val="000E6E26"/>
    <w:rsid w:val="000F23FD"/>
    <w:rsid w:val="000F78F1"/>
    <w:rsid w:val="00111757"/>
    <w:rsid w:val="00126294"/>
    <w:rsid w:val="0017683B"/>
    <w:rsid w:val="00194C5D"/>
    <w:rsid w:val="001A5986"/>
    <w:rsid w:val="001B1889"/>
    <w:rsid w:val="001B3C6D"/>
    <w:rsid w:val="001C2DFE"/>
    <w:rsid w:val="001C6748"/>
    <w:rsid w:val="001D7EF5"/>
    <w:rsid w:val="001F460D"/>
    <w:rsid w:val="002000C5"/>
    <w:rsid w:val="002013F5"/>
    <w:rsid w:val="0020198B"/>
    <w:rsid w:val="00202777"/>
    <w:rsid w:val="002108F0"/>
    <w:rsid w:val="00212C62"/>
    <w:rsid w:val="00213AD9"/>
    <w:rsid w:val="002167B8"/>
    <w:rsid w:val="002362C3"/>
    <w:rsid w:val="002500B7"/>
    <w:rsid w:val="00250805"/>
    <w:rsid w:val="00252CA3"/>
    <w:rsid w:val="00274C22"/>
    <w:rsid w:val="00280AEA"/>
    <w:rsid w:val="00291FC6"/>
    <w:rsid w:val="002A1DF8"/>
    <w:rsid w:val="002D1552"/>
    <w:rsid w:val="002D35E1"/>
    <w:rsid w:val="002E2A43"/>
    <w:rsid w:val="00307B6C"/>
    <w:rsid w:val="00315379"/>
    <w:rsid w:val="00332208"/>
    <w:rsid w:val="00333534"/>
    <w:rsid w:val="00341B25"/>
    <w:rsid w:val="00344750"/>
    <w:rsid w:val="00346FCC"/>
    <w:rsid w:val="003536A9"/>
    <w:rsid w:val="0038464B"/>
    <w:rsid w:val="003A2F27"/>
    <w:rsid w:val="003C292A"/>
    <w:rsid w:val="003D321A"/>
    <w:rsid w:val="003D4DF6"/>
    <w:rsid w:val="003D64BA"/>
    <w:rsid w:val="003F5B25"/>
    <w:rsid w:val="00407729"/>
    <w:rsid w:val="004152BF"/>
    <w:rsid w:val="00461E9C"/>
    <w:rsid w:val="00463615"/>
    <w:rsid w:val="00466C92"/>
    <w:rsid w:val="0046712E"/>
    <w:rsid w:val="00471A75"/>
    <w:rsid w:val="00491BF4"/>
    <w:rsid w:val="004B6445"/>
    <w:rsid w:val="004E474C"/>
    <w:rsid w:val="004F0CDE"/>
    <w:rsid w:val="00501814"/>
    <w:rsid w:val="00505B57"/>
    <w:rsid w:val="005170A5"/>
    <w:rsid w:val="005526D7"/>
    <w:rsid w:val="00565347"/>
    <w:rsid w:val="00570310"/>
    <w:rsid w:val="00570FAD"/>
    <w:rsid w:val="00582EF8"/>
    <w:rsid w:val="00590C03"/>
    <w:rsid w:val="005A03B1"/>
    <w:rsid w:val="005B0C94"/>
    <w:rsid w:val="005B4D8D"/>
    <w:rsid w:val="005C7AD9"/>
    <w:rsid w:val="00605133"/>
    <w:rsid w:val="00614105"/>
    <w:rsid w:val="00620B85"/>
    <w:rsid w:val="00640C9F"/>
    <w:rsid w:val="006632DA"/>
    <w:rsid w:val="00666BF1"/>
    <w:rsid w:val="0067466B"/>
    <w:rsid w:val="006B67F5"/>
    <w:rsid w:val="006C21FD"/>
    <w:rsid w:val="006E546B"/>
    <w:rsid w:val="006F037F"/>
    <w:rsid w:val="006F0CB7"/>
    <w:rsid w:val="00702704"/>
    <w:rsid w:val="00734A14"/>
    <w:rsid w:val="00756B79"/>
    <w:rsid w:val="00761EA6"/>
    <w:rsid w:val="00762E60"/>
    <w:rsid w:val="00775A44"/>
    <w:rsid w:val="007A1E45"/>
    <w:rsid w:val="007A27B8"/>
    <w:rsid w:val="007A7F5F"/>
    <w:rsid w:val="007B6291"/>
    <w:rsid w:val="007C3E4A"/>
    <w:rsid w:val="007D0920"/>
    <w:rsid w:val="007D5D49"/>
    <w:rsid w:val="00807ADA"/>
    <w:rsid w:val="00810501"/>
    <w:rsid w:val="00841953"/>
    <w:rsid w:val="00842F9D"/>
    <w:rsid w:val="0085000C"/>
    <w:rsid w:val="00851F7D"/>
    <w:rsid w:val="008945AE"/>
    <w:rsid w:val="008A04CB"/>
    <w:rsid w:val="008A7916"/>
    <w:rsid w:val="008B4B1F"/>
    <w:rsid w:val="008C6DC1"/>
    <w:rsid w:val="008D28D9"/>
    <w:rsid w:val="008D443D"/>
    <w:rsid w:val="008E0EAE"/>
    <w:rsid w:val="008E1449"/>
    <w:rsid w:val="008F3429"/>
    <w:rsid w:val="008F51B1"/>
    <w:rsid w:val="009021E3"/>
    <w:rsid w:val="00904C2F"/>
    <w:rsid w:val="009143BA"/>
    <w:rsid w:val="00923CA2"/>
    <w:rsid w:val="0093341B"/>
    <w:rsid w:val="00940BD4"/>
    <w:rsid w:val="00952AA6"/>
    <w:rsid w:val="009550AB"/>
    <w:rsid w:val="009560A7"/>
    <w:rsid w:val="00960CC6"/>
    <w:rsid w:val="00973D39"/>
    <w:rsid w:val="0097667D"/>
    <w:rsid w:val="00981BF0"/>
    <w:rsid w:val="009A797B"/>
    <w:rsid w:val="009D103E"/>
    <w:rsid w:val="009D18D6"/>
    <w:rsid w:val="009D5081"/>
    <w:rsid w:val="009E47DD"/>
    <w:rsid w:val="00A00010"/>
    <w:rsid w:val="00A20EAC"/>
    <w:rsid w:val="00A25454"/>
    <w:rsid w:val="00A43712"/>
    <w:rsid w:val="00A53775"/>
    <w:rsid w:val="00A60894"/>
    <w:rsid w:val="00A63E61"/>
    <w:rsid w:val="00A666BC"/>
    <w:rsid w:val="00A73A98"/>
    <w:rsid w:val="00A7437C"/>
    <w:rsid w:val="00A8566C"/>
    <w:rsid w:val="00A945E4"/>
    <w:rsid w:val="00AA2EE3"/>
    <w:rsid w:val="00AB73FA"/>
    <w:rsid w:val="00AC05DE"/>
    <w:rsid w:val="00B22180"/>
    <w:rsid w:val="00B30E8F"/>
    <w:rsid w:val="00B378C1"/>
    <w:rsid w:val="00B424CD"/>
    <w:rsid w:val="00B43276"/>
    <w:rsid w:val="00B5027B"/>
    <w:rsid w:val="00B76D9C"/>
    <w:rsid w:val="00BA178B"/>
    <w:rsid w:val="00BA5C27"/>
    <w:rsid w:val="00BA731A"/>
    <w:rsid w:val="00BC4153"/>
    <w:rsid w:val="00BD0DE9"/>
    <w:rsid w:val="00BE1F26"/>
    <w:rsid w:val="00BE6950"/>
    <w:rsid w:val="00BF005D"/>
    <w:rsid w:val="00BF2AB0"/>
    <w:rsid w:val="00BF65CD"/>
    <w:rsid w:val="00C04F9E"/>
    <w:rsid w:val="00C51AE1"/>
    <w:rsid w:val="00C6203C"/>
    <w:rsid w:val="00C752A9"/>
    <w:rsid w:val="00C96C0B"/>
    <w:rsid w:val="00CA13F8"/>
    <w:rsid w:val="00CA708E"/>
    <w:rsid w:val="00CE481F"/>
    <w:rsid w:val="00CF2084"/>
    <w:rsid w:val="00D03DEE"/>
    <w:rsid w:val="00D064FC"/>
    <w:rsid w:val="00D15249"/>
    <w:rsid w:val="00D16645"/>
    <w:rsid w:val="00D22089"/>
    <w:rsid w:val="00D463F9"/>
    <w:rsid w:val="00D627E4"/>
    <w:rsid w:val="00D64386"/>
    <w:rsid w:val="00D81AC7"/>
    <w:rsid w:val="00D87B76"/>
    <w:rsid w:val="00DA0F46"/>
    <w:rsid w:val="00DC048F"/>
    <w:rsid w:val="00DC0897"/>
    <w:rsid w:val="00DE0B85"/>
    <w:rsid w:val="00E23511"/>
    <w:rsid w:val="00E2522B"/>
    <w:rsid w:val="00E351FC"/>
    <w:rsid w:val="00E37F89"/>
    <w:rsid w:val="00E431DC"/>
    <w:rsid w:val="00E50A5D"/>
    <w:rsid w:val="00E66917"/>
    <w:rsid w:val="00E72FD8"/>
    <w:rsid w:val="00E80806"/>
    <w:rsid w:val="00E80C3D"/>
    <w:rsid w:val="00E852B8"/>
    <w:rsid w:val="00E91722"/>
    <w:rsid w:val="00E93610"/>
    <w:rsid w:val="00ED2E27"/>
    <w:rsid w:val="00EE6D4A"/>
    <w:rsid w:val="00F20AB3"/>
    <w:rsid w:val="00F30D0D"/>
    <w:rsid w:val="00F44C00"/>
    <w:rsid w:val="00F5014B"/>
    <w:rsid w:val="00F83DBA"/>
    <w:rsid w:val="00FA57B1"/>
    <w:rsid w:val="00FC0A16"/>
    <w:rsid w:val="00FD3E0A"/>
    <w:rsid w:val="00FE6C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240C0"/>
  <w15:docId w15:val="{ACD2E978-67BB-4163-A0D3-659C878A9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105"/>
    <w:pPr>
      <w:bidi/>
      <w:jc w:val="both"/>
    </w:pPr>
    <w:rPr>
      <w:rFonts w:cs="B Lotus"/>
      <w:sz w:val="1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208"/>
    <w:pPr>
      <w:ind w:left="720"/>
      <w:contextualSpacing/>
    </w:pPr>
  </w:style>
  <w:style w:type="table" w:styleId="TableGrid">
    <w:name w:val="Table Grid"/>
    <w:basedOn w:val="TableNormal"/>
    <w:uiPriority w:val="59"/>
    <w:rsid w:val="003D321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8D28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28D9"/>
    <w:rPr>
      <w:rFonts w:cs="Lotus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D28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28D9"/>
    <w:rPr>
      <w:rFonts w:cs="Lotus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31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31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C7AD9"/>
    <w:pPr>
      <w:spacing w:before="100" w:beforeAutospacing="1" w:after="100" w:afterAutospacing="1"/>
    </w:pPr>
    <w:rPr>
      <w:rFonts w:cs="Times New Roman"/>
      <w:sz w:val="24"/>
      <w:szCs w:val="24"/>
      <w:lang w:bidi="fa-IR"/>
    </w:rPr>
  </w:style>
  <w:style w:type="character" w:styleId="Strong">
    <w:name w:val="Strong"/>
    <w:basedOn w:val="DefaultParagraphFont"/>
    <w:uiPriority w:val="22"/>
    <w:qFormat/>
    <w:rsid w:val="005C7A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2131</Words>
  <Characters>12151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Administrator</cp:lastModifiedBy>
  <cp:revision>19</cp:revision>
  <cp:lastPrinted>2025-04-27T10:27:00Z</cp:lastPrinted>
  <dcterms:created xsi:type="dcterms:W3CDTF">2020-04-22T04:01:00Z</dcterms:created>
  <dcterms:modified xsi:type="dcterms:W3CDTF">2025-04-27T12:08:00Z</dcterms:modified>
</cp:coreProperties>
</file>